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Урок английского языка в </w:t>
      </w: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3 классе «</w:t>
      </w: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Мое любимое время года</w:t>
      </w: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»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585D73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урока: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структуризация лексики по теме «Времена года».</w:t>
      </w:r>
    </w:p>
    <w:p w:rsidR="00585D73" w:rsidRPr="00F22AA5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585D73" w:rsidRPr="00F22AA5" w:rsidRDefault="00585D73" w:rsidP="00585D73">
      <w:pPr>
        <w:spacing w:after="0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совершенствование речевых компетенций по теме «Времена года»;</w:t>
      </w:r>
    </w:p>
    <w:p w:rsidR="00585D73" w:rsidRPr="00F22AA5" w:rsidRDefault="00585D73" w:rsidP="00585D73">
      <w:pPr>
        <w:spacing w:after="0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2) развитие навыков</w:t>
      </w:r>
      <w:r w:rsidRPr="00F22AA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говорения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 чтения;</w:t>
      </w:r>
    </w:p>
    <w:p w:rsidR="00585D73" w:rsidRPr="00F22AA5" w:rsidRDefault="00585D73" w:rsidP="00585D73">
      <w:pPr>
        <w:spacing w:after="0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3) активизирование креативных способностей учащихся.</w:t>
      </w:r>
    </w:p>
    <w:p w:rsidR="00585D73" w:rsidRPr="00332F5F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 урока: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систематизации знаний (общеметодологической направленности).</w:t>
      </w:r>
    </w:p>
    <w:p w:rsidR="00585D73" w:rsidRPr="00332F5F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 работы: 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индивидуальная, фронтальная.</w:t>
      </w:r>
    </w:p>
    <w:p w:rsidR="00585D73" w:rsidRPr="00332F5F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Методы: 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объяснительно-иллюстрированный, репродуктивный.</w:t>
      </w:r>
    </w:p>
    <w:p w:rsidR="00585D73" w:rsidRPr="00332F5F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т</w:t>
      </w: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ехнологии: 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азвивающего  обучения, здоровье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сберегающие, информационно-коммуникативные, личностно-ориентированного обучения.</w:t>
      </w:r>
    </w:p>
    <w:p w:rsidR="00585D73" w:rsidRDefault="00585D73" w:rsidP="00585D73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 по 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</w:t>
      </w:r>
      <w:r w:rsidRPr="0033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2FC8" w:rsidRDefault="006A5AA2" w:rsidP="00E72FC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A5AA2">
        <w:rPr>
          <w:rFonts w:ascii="Times New Roman" w:eastAsia="Calibri" w:hAnsi="Times New Roman" w:cs="Times New Roman"/>
          <w:b/>
          <w:bCs/>
          <w:sz w:val="28"/>
          <w:szCs w:val="28"/>
        </w:rPr>
        <w:t>Языковой</w:t>
      </w:r>
      <w:r w:rsidRPr="006A5AA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A5AA2">
        <w:rPr>
          <w:rFonts w:ascii="Times New Roman" w:eastAsia="Calibri" w:hAnsi="Times New Roman" w:cs="Times New Roman"/>
          <w:b/>
          <w:bCs/>
          <w:sz w:val="28"/>
          <w:szCs w:val="28"/>
        </w:rPr>
        <w:t>материал</w:t>
      </w:r>
      <w:r w:rsidRPr="006A5AA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:</w:t>
      </w:r>
      <w:r w:rsidR="00E72FC8" w:rsidRPr="00E72FC8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winter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spring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summer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autumn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windy,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bright, chilly, clear, cloud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cloudy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cold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damp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dry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foggy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heat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hot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rain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rainbow, rainy,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season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sky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snow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snowfall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sun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sunny,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sunshine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to blossom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to freeze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to rain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076F4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to shine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to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snow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warm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weather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wet</w:t>
      </w:r>
      <w:r w:rsid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="00E72FC8" w:rsidRPr="00E72FC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wind</w:t>
      </w:r>
      <w:r w:rsidR="00A9790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:rsidR="00FA7196" w:rsidRPr="00FA7196" w:rsidRDefault="00FA7196" w:rsidP="00E72FC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Этапы урока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1. Организационный момент (2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2. Фонетическая зарядка (3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3. </w:t>
      </w:r>
      <w:r w:rsidR="00A97904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Активизация изученного грамматического материала </w:t>
      </w:r>
      <w:r w:rsidR="00162C8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(12</w:t>
      </w: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 минут).</w:t>
      </w:r>
    </w:p>
    <w:p w:rsidR="006A5AA2" w:rsidRPr="006A5AA2" w:rsidRDefault="00DE6F5E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4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. Физкультминутка (</w:t>
      </w:r>
      <w:r w:rsidR="00162C8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3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 минуты).</w:t>
      </w:r>
    </w:p>
    <w:p w:rsidR="006A5AA2" w:rsidRPr="006A5AA2" w:rsidRDefault="00DE6F5E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5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. Развитие навыков </w:t>
      </w: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монологической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 речи (15 минут).</w:t>
      </w:r>
    </w:p>
    <w:p w:rsidR="006A5AA2" w:rsidRPr="006A5AA2" w:rsidRDefault="00DE6F5E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6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. Домашнее задание (2 минуты).</w:t>
      </w:r>
    </w:p>
    <w:p w:rsidR="006A5AA2" w:rsidRPr="006A5AA2" w:rsidRDefault="00DE6F5E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7</w:t>
      </w:r>
      <w:r w:rsidR="006A5AA2"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. Подведение итогов и выставление оценок (3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FA7196" w:rsidRDefault="00FA7196" w:rsidP="006A5A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093FBD" w:rsidRDefault="00093FBD" w:rsidP="006A5A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093FBD" w:rsidRPr="006A5AA2" w:rsidRDefault="00093FBD" w:rsidP="006A5A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lastRenderedPageBreak/>
        <w:t>Ход урока.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1. Организационный момент (2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Учитель приветствует класс:  “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Good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morning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!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How are you? Today we are going to speak about </w:t>
      </w:r>
      <w:r w:rsidR="00BC2B54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your favourite seasons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.” 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2. Фонетическая зарядка (3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начинает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фонетическую зарядку: «Давайте поиграем со звуком [tʃ], такой звук очень часто можно услышать на кухне, когда кипит вода или чайник.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Charlie chicken, Charlie chicken! </w:t>
      </w:r>
      <w:smartTag w:uri="urn:schemas-microsoft-com:office:smarttags" w:element="place">
        <w:r w:rsidRPr="006A5AA2">
          <w:rPr>
            <w:rFonts w:ascii="Times New Roman" w:eastAsia="TimesNewRomanPSMT" w:hAnsi="Times New Roman" w:cs="Times New Roman"/>
            <w:sz w:val="28"/>
            <w:szCs w:val="28"/>
            <w:lang w:val="en-US" w:eastAsia="ru-RU"/>
          </w:rPr>
          <w:t>Chad</w:t>
        </w:r>
      </w:smartTag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's in the kitchen. He's eating chicken and rice. </w:t>
      </w:r>
      <w:smartTag w:uri="urn:schemas-microsoft-com:office:smarttags" w:element="place">
        <w:r w:rsidRPr="006A5AA2">
          <w:rPr>
            <w:rFonts w:ascii="Times New Roman" w:eastAsia="TimesNewRomanPSMT" w:hAnsi="Times New Roman" w:cs="Times New Roman"/>
            <w:sz w:val="28"/>
            <w:szCs w:val="28"/>
            <w:lang w:val="en-US" w:eastAsia="ru-RU"/>
          </w:rPr>
          <w:t>Chad</w:t>
        </w:r>
      </w:smartTag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's in the kitchen. He's eating chicken and rice. </w:t>
      </w:r>
    </w:p>
    <w:p w:rsidR="006A5AA2" w:rsidRPr="00935270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Теперь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переходим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к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звуку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[w]. 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Так плачет английский мальчик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Willy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.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Why do you cry Willy? Why do you cry? Why Willy? Why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Willy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? </w:t>
      </w:r>
      <w:r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Why</w:t>
      </w: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?</w:t>
      </w:r>
      <w:r w:rsidR="00BC2B5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</w:p>
    <w:p w:rsidR="00BC2B54" w:rsidRPr="006A5AA2" w:rsidRDefault="00935270" w:rsidP="00E3580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Наконец, представим, что мы</w:t>
      </w:r>
      <w:r w:rsidR="00E3580A" w:rsidRPr="00E3580A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="00E3580A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находимся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на берегу моря и </w:t>
      </w:r>
      <w:r w:rsidR="00E3580A">
        <w:rPr>
          <w:rFonts w:ascii="Times New Roman" w:eastAsia="TimesNewRomanPSMT" w:hAnsi="Times New Roman" w:cs="Times New Roman"/>
          <w:sz w:val="28"/>
          <w:szCs w:val="28"/>
          <w:lang w:eastAsia="ru-RU"/>
        </w:rPr>
        <w:t>слушаем,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как шумит морской прибой: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</w:t>
      </w:r>
      <w:r w:rsidRPr="00935270"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sh</w:t>
      </w:r>
      <w:r w:rsidRPr="00935270"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</w:t>
      </w:r>
      <w:r w:rsidRPr="00935270"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sh</w:t>
      </w:r>
      <w:r w:rsidRPr="0093527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… </w:t>
      </w:r>
      <w:r w:rsidRPr="00935270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She sel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ls sea shells on the sea shore; </w:t>
      </w:r>
      <w:r w:rsidRPr="00935270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The shells that she sells are sea sh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ells I'm sure. </w:t>
      </w:r>
      <w:r w:rsidRPr="00935270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So if she sel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ls sea shells on the sea shore, </w:t>
      </w:r>
      <w:r w:rsidRPr="00935270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I'm sure that the shells are sea shore shells</w:t>
      </w:r>
      <w:r w:rsidR="00102A33" w:rsidRPr="00102A33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».</w:t>
      </w:r>
    </w:p>
    <w:p w:rsidR="008A2BBD" w:rsidRDefault="008A2BBD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8A2BBD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3. Активизация изученного грамматического материала (12 минут).</w:t>
      </w:r>
    </w:p>
    <w:p w:rsidR="006A5AA2" w:rsidRDefault="008A2BBD" w:rsidP="008A2BB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Дети</w:t>
      </w:r>
      <w:r w:rsidR="006A5AA2"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активизирует ранее изученный грамматический материал по теме «Модальный глагол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» в упражнениях:</w:t>
      </w:r>
    </w:p>
    <w:p w:rsidR="0090273E" w:rsidRPr="0090273E" w:rsidRDefault="00102A33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  <w:t>Exercise</w:t>
      </w:r>
      <w:r w:rsidR="0090273E" w:rsidRPr="0090273E"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  <w:t xml:space="preserve"> 1. Write in can or can’t.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I _______ draw.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My friends_______ roller-skate.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My granddad _______sing.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I_______ ride a bike.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My mum _______ski.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My dad _______skate.</w:t>
      </w:r>
    </w:p>
    <w:p w:rsid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CC49D4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My pet _______play football.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</w:p>
    <w:p w:rsidR="0090273E" w:rsidRPr="0090273E" w:rsidRDefault="00102A33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  <w:t xml:space="preserve">Exercise </w:t>
      </w:r>
      <w:r w:rsidR="0090273E"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  <w:t>2. Answer the questions.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 you roller-skate?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 your mum dance tango?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lastRenderedPageBreak/>
        <w:t>Can your dad draw very well?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 your friends play tennis?</w:t>
      </w:r>
    </w:p>
    <w:p w:rsidR="0090273E" w:rsidRP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 your granny speak English?</w:t>
      </w:r>
    </w:p>
    <w:p w:rsidR="0090273E" w:rsidRDefault="0090273E" w:rsidP="0090273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0273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Can you sing very well?</w:t>
      </w:r>
    </w:p>
    <w:p w:rsidR="007D0EA8" w:rsidRDefault="0090273E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4</w:t>
      </w: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. Физкультминутка (</w:t>
      </w: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3</w:t>
      </w: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 xml:space="preserve"> минуты).</w:t>
      </w:r>
    </w:p>
    <w:p w:rsidR="007D0EA8" w:rsidRDefault="007D0EA8" w:rsidP="007D0EA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7D0EA8">
        <w:rPr>
          <w:rFonts w:ascii="Times New Roman" w:eastAsia="TimesNewRomanPSMT" w:hAnsi="Times New Roman" w:cs="Times New Roman"/>
          <w:sz w:val="28"/>
          <w:szCs w:val="28"/>
          <w:lang w:eastAsia="ru-RU"/>
        </w:rPr>
        <w:t>Учитель</w:t>
      </w:r>
      <w:r w:rsidR="008343C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просит детей</w:t>
      </w:r>
      <w:r w:rsidR="008343C4" w:rsidRPr="008343C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="008343C4">
        <w:rPr>
          <w:rFonts w:ascii="Times New Roman" w:eastAsia="TimesNewRomanPSMT" w:hAnsi="Times New Roman" w:cs="Times New Roman"/>
          <w:sz w:val="28"/>
          <w:szCs w:val="28"/>
          <w:lang w:eastAsia="ru-RU"/>
        </w:rPr>
        <w:t>встать и выйти из</w:t>
      </w:r>
      <w:r w:rsidR="008343C4" w:rsidRPr="008343C4"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8343C4">
        <w:rPr>
          <w:rFonts w:ascii="Times New Roman" w:eastAsia="TimesNewRomanPSMT" w:hAnsi="Times New Roman" w:cs="Times New Roman"/>
          <w:sz w:val="28"/>
          <w:szCs w:val="28"/>
          <w:lang w:eastAsia="ru-RU"/>
        </w:rPr>
        <w:t>за парт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. Начинается физкультминутка. Учитель произносит вместе с учащимися рифмовку</w:t>
      </w:r>
      <w:r w:rsidR="005D587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и все </w:t>
      </w:r>
      <w:r w:rsidR="002E3E30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повторяют движения за учителем</w:t>
      </w:r>
      <w:r w:rsidR="005D5873">
        <w:rPr>
          <w:rFonts w:ascii="Times New Roman" w:eastAsia="TimesNewRomanPSMT" w:hAnsi="Times New Roman" w:cs="Times New Roman"/>
          <w:sz w:val="28"/>
          <w:szCs w:val="28"/>
          <w:lang w:eastAsia="ru-RU"/>
        </w:rPr>
        <w:t>:</w:t>
      </w:r>
    </w:p>
    <w:p w:rsidR="005C2D73" w:rsidRDefault="005C2D73" w:rsidP="005C2D7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“Guys, please, stand still and be ready! We are starting</w:t>
      </w:r>
      <w:r w:rsidR="001D21E5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to train our muscles and memory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. </w:t>
      </w:r>
    </w:p>
    <w:p w:rsidR="00523322" w:rsidRDefault="005C2D73" w:rsidP="005C2D7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         </w:t>
      </w:r>
      <w:r w:rsidR="0052332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One, one, one – little dogs run.</w:t>
      </w:r>
    </w:p>
    <w:p w:rsidR="00523322" w:rsidRDefault="00523322" w:rsidP="0052332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Two, two, two – cats see you.</w:t>
      </w:r>
    </w:p>
    <w:p w:rsidR="00523322" w:rsidRDefault="00523322" w:rsidP="0052332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Three, three, three – birds on the tree.</w:t>
      </w:r>
    </w:p>
    <w:p w:rsidR="00D46570" w:rsidRDefault="00523322" w:rsidP="00D4657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Four, four, four</w:t>
      </w:r>
      <w:r w:rsidR="00D46570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– rats on the floor.</w:t>
      </w:r>
    </w:p>
    <w:p w:rsidR="00D46570" w:rsidRDefault="00D46570" w:rsidP="00D4657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Five, five, five – have a tasty pie.</w:t>
      </w:r>
    </w:p>
    <w:p w:rsidR="00D46570" w:rsidRDefault="00D46570" w:rsidP="00D4657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Six, six, six – who is Mr. X?</w:t>
      </w:r>
    </w:p>
    <w:p w:rsidR="00D46570" w:rsidRDefault="00D46570" w:rsidP="00D4657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Seven, seven, seven – where is Kevin?</w:t>
      </w:r>
    </w:p>
    <w:p w:rsidR="00D46570" w:rsidRDefault="00D46570" w:rsidP="00D4657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Eight, eight, eight – </w:t>
      </w:r>
      <w:r w:rsidR="00EE5A0B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I see a gate.</w:t>
      </w:r>
    </w:p>
    <w:p w:rsidR="00EE5A0B" w:rsidRDefault="00EE5A0B" w:rsidP="00EE5A0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Nine, nine, nine – I like lime.</w:t>
      </w:r>
    </w:p>
    <w:p w:rsidR="00EE5A0B" w:rsidRDefault="00EE5A0B" w:rsidP="00EE5A0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</w:pPr>
      <w:r w:rsidRPr="00EE5A0B"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Ten, ten, ten – It is Big Ben.</w:t>
      </w:r>
    </w:p>
    <w:p w:rsidR="005C2D73" w:rsidRPr="005C2D73" w:rsidRDefault="005C2D73" w:rsidP="005C2D7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Well</w:t>
      </w:r>
      <w:r w:rsidRPr="005C2D7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done</w:t>
      </w:r>
      <w:r w:rsidRPr="005C2D7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!!! </w:t>
      </w:r>
      <w:r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Sit</w:t>
      </w:r>
      <w:r w:rsidRPr="005C2D7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down</w:t>
      </w:r>
      <w:r w:rsidRPr="005C2D7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  <w:lang w:val="de-DE" w:eastAsia="ru-RU"/>
        </w:rPr>
        <w:t>please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”</w:t>
      </w:r>
    </w:p>
    <w:p w:rsidR="00CE1BF9" w:rsidRPr="005C2D73" w:rsidRDefault="00CE1BF9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CE1BF9" w:rsidRPr="006A5AA2" w:rsidRDefault="00CE1BF9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CE1BF9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5. Развитие навыков монологической речи (15 минут).</w:t>
      </w:r>
    </w:p>
    <w:p w:rsidR="006A5AA2" w:rsidRDefault="006A5AA2" w:rsidP="006A5AA2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Учитель демонстрирует</w:t>
      </w:r>
      <w:r w:rsidR="00CE1BF9" w:rsidRPr="00CE1BF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="00CE1BF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ученикам ситуативные карточки с временами года. </w:t>
      </w:r>
      <w:r w:rsidR="00436626">
        <w:rPr>
          <w:rFonts w:ascii="Times New Roman" w:eastAsia="TimesNewRomanPSMT" w:hAnsi="Times New Roman" w:cs="Times New Roman"/>
          <w:sz w:val="28"/>
          <w:szCs w:val="28"/>
          <w:lang w:eastAsia="ru-RU"/>
        </w:rPr>
        <w:t>Каждый учащийся выбирает понравившуюся карточку и, используя изученную ранее лексику по теме «Времена года», рассказывает о своем любимом времени года и развлечениях, которые присущи данному периоду. Лексика, которой могут пользоваться учащиеся, написана на обратной стороне карточек:</w:t>
      </w:r>
    </w:p>
    <w:p w:rsidR="009F4028" w:rsidRPr="009F4028" w:rsidRDefault="009F4028" w:rsidP="009F402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winter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9F4028">
        <w:rPr>
          <w:rFonts w:ascii="Times New Roman" w:eastAsia="TimesNewRomanPSMT" w:hAnsi="Times New Roman" w:cs="Times New Roman"/>
          <w:sz w:val="28"/>
          <w:szCs w:val="28"/>
          <w:lang w:eastAsia="ru-RU"/>
        </w:rPr>
        <w:t>зима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;</w:t>
      </w: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</w:p>
    <w:p w:rsidR="009F4028" w:rsidRPr="009F4028" w:rsidRDefault="009F4028" w:rsidP="009F402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lastRenderedPageBreak/>
        <w:t>spring</w:t>
      </w: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9F4028">
        <w:rPr>
          <w:rFonts w:ascii="Times New Roman" w:eastAsia="TimesNewRomanPSMT" w:hAnsi="Times New Roman" w:cs="Times New Roman"/>
          <w:sz w:val="28"/>
          <w:szCs w:val="28"/>
          <w:lang w:eastAsia="ru-RU"/>
        </w:rPr>
        <w:t>весна</w:t>
      </w: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9F4028" w:rsidRPr="009F4028" w:rsidRDefault="009F4028" w:rsidP="009F402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summer –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лето;</w:t>
      </w:r>
    </w:p>
    <w:p w:rsidR="009F4028" w:rsidRPr="009F4028" w:rsidRDefault="009F4028" w:rsidP="009F402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autumn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– осень;</w:t>
      </w:r>
    </w:p>
    <w:p w:rsidR="009F4028" w:rsidRPr="009F4028" w:rsidRDefault="009F4028" w:rsidP="009F402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b</w:t>
      </w:r>
      <w:r w:rsidRPr="009F402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right - яркий; 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>chilly - холодный;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clear - светлый, ясный; 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>cloud - облако; туча;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cloudy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облачный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cold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холод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damp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влажный, сырой</w:t>
      </w:r>
      <w:r w:rsidRPr="001D76CC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9F4028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dry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сухой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foggy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туманный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heat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жара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1D76CC" w:rsidRPr="001D76CC" w:rsidRDefault="001D76CC" w:rsidP="001D76C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1D76CC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hot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1D76C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жаркий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rain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дождь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rainbow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радуга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rainy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дождливый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season -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время</w:t>
      </w: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sky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>небо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snow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снег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snowfall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снегопад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snowflake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снежинка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786BAD" w:rsidRPr="00786BAD" w:rsidRDefault="00786BAD" w:rsidP="00786BA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sun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786BAD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солнце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sunny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солнечный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477A74" w:rsidRDefault="00FF1BEE" w:rsidP="00477A74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sunshine </w:t>
      </w:r>
      <w:r w:rsidR="00477A74"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477A74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солнечный свет</w:t>
      </w:r>
      <w:r w:rsidRPr="00477A74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to blossom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цвести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>to freeze - замерзать, обледеневать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to rain – идти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>(о дожде);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>to shine - светить, сиять, озарять;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to snow - идти (о снеге);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warm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тёплый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weather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погода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FF1BEE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wet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мокрый, влажный</w:t>
      </w:r>
      <w:r w:rsidRPr="00FF1BEE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;</w:t>
      </w:r>
    </w:p>
    <w:p w:rsidR="006A5AA2" w:rsidRPr="00FF1BEE" w:rsidRDefault="00FF1BEE" w:rsidP="00FF1BE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wind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–</w:t>
      </w:r>
      <w:r w:rsidRPr="00FF1BE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ветер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.</w:t>
      </w:r>
    </w:p>
    <w:p w:rsidR="005522A2" w:rsidRPr="00FE4B6F" w:rsidRDefault="00DA13AD" w:rsidP="00FE4B6F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Образцы карточек: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26"/>
        <w:gridCol w:w="4745"/>
      </w:tblGrid>
      <w:tr w:rsidR="005522A2" w:rsidTr="00917229">
        <w:tc>
          <w:tcPr>
            <w:tcW w:w="4508" w:type="dxa"/>
          </w:tcPr>
          <w:p w:rsidR="005522A2" w:rsidRDefault="005522A2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7A722" wp14:editId="57C38CB5">
                  <wp:extent cx="2733419" cy="2085975"/>
                  <wp:effectExtent l="0" t="0" r="0" b="0"/>
                  <wp:docPr id="2" name="Рисунок 2" descr="Картинки по запросу зима детск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има детские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59" cy="20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5522A2" w:rsidRDefault="0075472F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9CEEE" wp14:editId="21842567">
                  <wp:extent cx="3162300" cy="2143125"/>
                  <wp:effectExtent l="0" t="0" r="0" b="9525"/>
                  <wp:docPr id="3" name="Рисунок 3" descr="Картинки по запросу зима детск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зима детские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43" cy="21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2A2" w:rsidTr="00917229">
        <w:tc>
          <w:tcPr>
            <w:tcW w:w="4508" w:type="dxa"/>
          </w:tcPr>
          <w:p w:rsidR="005522A2" w:rsidRDefault="007C3527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BA8F2" wp14:editId="1FAD4586">
                  <wp:extent cx="2800350" cy="2038350"/>
                  <wp:effectExtent l="0" t="0" r="0" b="0"/>
                  <wp:docPr id="4" name="Рисунок 4" descr="Картинки по запросу лето детск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лето детские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79" cy="204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5522A2" w:rsidRDefault="00A84B33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79531" wp14:editId="58A3769B">
                  <wp:extent cx="3095625" cy="2035969"/>
                  <wp:effectExtent l="0" t="0" r="0" b="2540"/>
                  <wp:docPr id="5" name="Рисунок 5" descr="Картинки по запросу лето детски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лето детские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3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2A2" w:rsidTr="00917229">
        <w:tc>
          <w:tcPr>
            <w:tcW w:w="4508" w:type="dxa"/>
          </w:tcPr>
          <w:p w:rsidR="005522A2" w:rsidRDefault="00917229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9F140" wp14:editId="2278EF08">
                  <wp:extent cx="3219450" cy="2314575"/>
                  <wp:effectExtent l="0" t="0" r="0" b="9525"/>
                  <wp:docPr id="6" name="Рисунок 6" descr="Картинки по запросу весна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весна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5522A2" w:rsidRDefault="00917229" w:rsidP="006A5AA2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F67D173" wp14:editId="4CDB28AE">
                  <wp:simplePos x="0" y="0"/>
                  <wp:positionH relativeFrom="margin">
                    <wp:posOffset>245745</wp:posOffset>
                  </wp:positionH>
                  <wp:positionV relativeFrom="margin">
                    <wp:posOffset>66675</wp:posOffset>
                  </wp:positionV>
                  <wp:extent cx="2428875" cy="2428875"/>
                  <wp:effectExtent l="0" t="0" r="9525" b="9525"/>
                  <wp:wrapSquare wrapText="bothSides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lastRenderedPageBreak/>
        <w:t>7. Домашнее задание (2 минуты).</w:t>
      </w:r>
    </w:p>
    <w:p w:rsidR="006A5AA2" w:rsidRPr="006A5AA2" w:rsidRDefault="00FB1F1F" w:rsidP="006A5AA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В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конце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урока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учитель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дает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домашнее</w:t>
      </w:r>
      <w:r w:rsidRPr="00FB1F1F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задание</w:t>
      </w:r>
      <w:r w:rsidR="006A5AA2"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 xml:space="preserve">: “As for your hometask, you should </w:t>
      </w:r>
      <w:r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be ready to tell about favourite seasons of your relatives</w:t>
      </w:r>
      <w:r w:rsidR="006A5AA2" w:rsidRPr="006A5AA2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.”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8. Подведение итогов и выставление оценок (3 минуты).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6A5AA2">
        <w:rPr>
          <w:rFonts w:ascii="Times New Roman" w:eastAsia="TimesNewRomanPSMT" w:hAnsi="Times New Roman" w:cs="Times New Roman"/>
          <w:sz w:val="28"/>
          <w:szCs w:val="28"/>
          <w:lang w:eastAsia="ru-RU"/>
        </w:rPr>
        <w:t>Учитель подводит итоги урока и выставляет оценки.</w:t>
      </w:r>
    </w:p>
    <w:p w:rsidR="006A5AA2" w:rsidRPr="006A5AA2" w:rsidRDefault="006A5AA2" w:rsidP="006A5AA2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6A5AA2" w:rsidRPr="006A5AA2" w:rsidRDefault="006A5AA2" w:rsidP="006A5AA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6A5AA2" w:rsidRDefault="006A5AA2" w:rsidP="006A5AA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Афанасьева О.В.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язык.</w:t>
      </w: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6B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 Учебник</w:t>
      </w:r>
      <w:r w:rsidR="00F306BF" w:rsidRPr="00F3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</w:t>
      </w: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О.В. Афанасьева, И.В. Михеева. – М.: Дрофа, </w:t>
      </w:r>
      <w:r w:rsidR="00F306BF" w:rsidRPr="00F306BF">
        <w:rPr>
          <w:rFonts w:ascii="Times New Roman" w:eastAsia="Times New Roman" w:hAnsi="Times New Roman" w:cs="Times New Roman"/>
          <w:sz w:val="28"/>
          <w:szCs w:val="28"/>
          <w:lang w:eastAsia="ru-RU"/>
        </w:rPr>
        <w:t>2015. – 128</w:t>
      </w:r>
      <w:r w:rsidRPr="006A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E10EAA" w:rsidRPr="006A5AA2" w:rsidRDefault="00230492" w:rsidP="0023049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British</w:t>
      </w:r>
      <w:r w:rsidRPr="0023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Council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</w:t>
      </w:r>
      <w:r w:rsidR="00E10EAA" w:rsidRPr="00E1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Электронные данные. – Режим доступа: </w:t>
      </w:r>
      <w:r w:rsidRPr="00230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http://learnenglish.britishcouncil.org/en</w:t>
      </w:r>
    </w:p>
    <w:p w:rsidR="0025630F" w:rsidRPr="00F306BF" w:rsidRDefault="0025630F"/>
    <w:sectPr w:rsidR="0025630F" w:rsidRPr="00F306B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276" w:rsidRDefault="000C4276">
      <w:pPr>
        <w:spacing w:after="0" w:line="240" w:lineRule="auto"/>
      </w:pPr>
      <w:r>
        <w:separator/>
      </w:r>
    </w:p>
  </w:endnote>
  <w:endnote w:type="continuationSeparator" w:id="0">
    <w:p w:rsidR="000C4276" w:rsidRDefault="000C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2917294"/>
      <w:docPartObj>
        <w:docPartGallery w:val="Page Numbers (Bottom of Page)"/>
        <w:docPartUnique/>
      </w:docPartObj>
    </w:sdtPr>
    <w:sdtEndPr/>
    <w:sdtContent>
      <w:p w:rsidR="002E10C3" w:rsidRDefault="006E76F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FBD">
          <w:rPr>
            <w:noProof/>
          </w:rPr>
          <w:t>6</w:t>
        </w:r>
        <w:r>
          <w:fldChar w:fldCharType="end"/>
        </w:r>
      </w:p>
    </w:sdtContent>
  </w:sdt>
  <w:p w:rsidR="002E10C3" w:rsidRDefault="000C427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276" w:rsidRDefault="000C4276">
      <w:pPr>
        <w:spacing w:after="0" w:line="240" w:lineRule="auto"/>
      </w:pPr>
      <w:r>
        <w:separator/>
      </w:r>
    </w:p>
  </w:footnote>
  <w:footnote w:type="continuationSeparator" w:id="0">
    <w:p w:rsidR="000C4276" w:rsidRDefault="000C4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E1D"/>
    <w:multiLevelType w:val="hybridMultilevel"/>
    <w:tmpl w:val="C932FA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852E64"/>
    <w:multiLevelType w:val="hybridMultilevel"/>
    <w:tmpl w:val="C2641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190187"/>
    <w:multiLevelType w:val="hybridMultilevel"/>
    <w:tmpl w:val="8C5C41C0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75E93FC0"/>
    <w:multiLevelType w:val="hybridMultilevel"/>
    <w:tmpl w:val="C0B8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A2"/>
    <w:rsid w:val="00076F4E"/>
    <w:rsid w:val="00093FBD"/>
    <w:rsid w:val="000C4276"/>
    <w:rsid w:val="00102A33"/>
    <w:rsid w:val="00162C82"/>
    <w:rsid w:val="001D21E5"/>
    <w:rsid w:val="001D76CC"/>
    <w:rsid w:val="001F5D78"/>
    <w:rsid w:val="002203DA"/>
    <w:rsid w:val="00230492"/>
    <w:rsid w:val="0025630F"/>
    <w:rsid w:val="002E3E30"/>
    <w:rsid w:val="00350898"/>
    <w:rsid w:val="00436626"/>
    <w:rsid w:val="00477A74"/>
    <w:rsid w:val="00523322"/>
    <w:rsid w:val="005522A2"/>
    <w:rsid w:val="00585D73"/>
    <w:rsid w:val="005C2D73"/>
    <w:rsid w:val="005D5873"/>
    <w:rsid w:val="006A5AA2"/>
    <w:rsid w:val="006E76F5"/>
    <w:rsid w:val="0075472F"/>
    <w:rsid w:val="00786BAD"/>
    <w:rsid w:val="007C3527"/>
    <w:rsid w:val="007D0EA8"/>
    <w:rsid w:val="008343C4"/>
    <w:rsid w:val="008A2BBD"/>
    <w:rsid w:val="0090273E"/>
    <w:rsid w:val="00917229"/>
    <w:rsid w:val="00935270"/>
    <w:rsid w:val="00997D85"/>
    <w:rsid w:val="009F4028"/>
    <w:rsid w:val="009F64D5"/>
    <w:rsid w:val="00A84B33"/>
    <w:rsid w:val="00A97904"/>
    <w:rsid w:val="00BC2B54"/>
    <w:rsid w:val="00CC49D4"/>
    <w:rsid w:val="00CE1BF9"/>
    <w:rsid w:val="00D46570"/>
    <w:rsid w:val="00DA13AD"/>
    <w:rsid w:val="00DE6F5E"/>
    <w:rsid w:val="00E10EAA"/>
    <w:rsid w:val="00E3580A"/>
    <w:rsid w:val="00E72FC8"/>
    <w:rsid w:val="00EE5A0B"/>
    <w:rsid w:val="00F306BF"/>
    <w:rsid w:val="00FA7196"/>
    <w:rsid w:val="00FB1F1F"/>
    <w:rsid w:val="00FE4B6F"/>
    <w:rsid w:val="00FF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5AA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5AA2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9F40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2A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2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5AA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5AA2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9F40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2A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2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29EC7-DA6A-4EB3-9058-38C88E01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46</cp:revision>
  <dcterms:created xsi:type="dcterms:W3CDTF">2017-02-07T14:01:00Z</dcterms:created>
  <dcterms:modified xsi:type="dcterms:W3CDTF">2020-02-13T19:21:00Z</dcterms:modified>
</cp:coreProperties>
</file>