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1B" w:rsidRPr="00261F1B" w:rsidRDefault="00261F1B" w:rsidP="00261F1B">
      <w:pPr>
        <w:keepNext/>
        <w:keepLines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>План работы</w:t>
      </w:r>
      <w:r w:rsidR="004B1CFF">
        <w:rPr>
          <w:rFonts w:ascii="Times New Roman" w:hAnsi="Times New Roman" w:cs="Times New Roman"/>
          <w:sz w:val="28"/>
          <w:szCs w:val="28"/>
        </w:rPr>
        <w:t xml:space="preserve"> библиотеки гимназии №25 на 2020-2021 </w:t>
      </w:r>
      <w:r w:rsidRPr="00261F1B">
        <w:rPr>
          <w:rFonts w:ascii="Times New Roman" w:hAnsi="Times New Roman" w:cs="Times New Roman"/>
          <w:sz w:val="28"/>
          <w:szCs w:val="28"/>
        </w:rPr>
        <w:t>учебный год</w:t>
      </w:r>
    </w:p>
    <w:p w:rsidR="00261F1B" w:rsidRPr="00261F1B" w:rsidRDefault="00261F1B" w:rsidP="00261F1B">
      <w:pPr>
        <w:keepNext/>
        <w:keepLines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261F1B" w:rsidRPr="00261F1B" w:rsidRDefault="00261F1B" w:rsidP="00261F1B">
      <w:pPr>
        <w:keepNext/>
        <w:keepLines/>
        <w:suppressAutoHyphens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61F1B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261F1B">
        <w:rPr>
          <w:rFonts w:ascii="Times New Roman" w:hAnsi="Times New Roman" w:cs="Times New Roman"/>
          <w:sz w:val="28"/>
          <w:szCs w:val="28"/>
          <w:u w:val="single"/>
        </w:rPr>
        <w:t>. Основные задачи и направления ра</w:t>
      </w:r>
      <w:r w:rsidR="004B1CFF">
        <w:rPr>
          <w:rFonts w:ascii="Times New Roman" w:hAnsi="Times New Roman" w:cs="Times New Roman"/>
          <w:sz w:val="28"/>
          <w:szCs w:val="28"/>
          <w:u w:val="single"/>
        </w:rPr>
        <w:t>боты школьной библиотеки на 2020/21</w:t>
      </w:r>
      <w:r w:rsidRPr="00261F1B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</w:t>
      </w:r>
    </w:p>
    <w:p w:rsidR="00261F1B" w:rsidRPr="00261F1B" w:rsidRDefault="00261F1B" w:rsidP="00261F1B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F1B" w:rsidRPr="00261F1B" w:rsidRDefault="00261F1B" w:rsidP="00261F1B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>Концепция и программа развития школы направлена на дифференцированный подход к развитию личности ребенка на основе формирования у учащихся нравственных ценностей и правовой культуры.</w:t>
      </w:r>
    </w:p>
    <w:p w:rsidR="00261F1B" w:rsidRPr="00261F1B" w:rsidRDefault="00261F1B" w:rsidP="00261F1B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>Основная цель школы - создание оптимальных условий для развития творческого потенциала личности.</w:t>
      </w:r>
    </w:p>
    <w:p w:rsidR="00261F1B" w:rsidRPr="00261F1B" w:rsidRDefault="00261F1B" w:rsidP="00261F1B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>Исходя из особенностей организации учебной деятельности и программы развития школы, основными задачами школьной библиотеки являются:</w:t>
      </w:r>
    </w:p>
    <w:p w:rsidR="00261F1B" w:rsidRPr="00261F1B" w:rsidRDefault="00261F1B" w:rsidP="00261F1B">
      <w:pPr>
        <w:keepNext/>
        <w:keepLines/>
        <w:numPr>
          <w:ilvl w:val="0"/>
          <w:numId w:val="1"/>
        </w:numPr>
        <w:tabs>
          <w:tab w:val="num" w:pos="5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>Обеспечение информационно-документальной поддержки учебно-воспитательного процесса и самообразования учащихся и учителей, развитие в детях привычки и радости к чтению и учению, а также потребности пользоваться библиотекой в течение всей жизни.</w:t>
      </w:r>
    </w:p>
    <w:p w:rsidR="00261F1B" w:rsidRPr="00261F1B" w:rsidRDefault="00261F1B" w:rsidP="00261F1B">
      <w:pPr>
        <w:keepNext/>
        <w:keepLines/>
        <w:numPr>
          <w:ilvl w:val="0"/>
          <w:numId w:val="1"/>
        </w:numPr>
        <w:tabs>
          <w:tab w:val="num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>Предоставление возможности для создания и использования информации как для получения знаний, развития понимания и воображения, так и для удовольствия.</w:t>
      </w:r>
    </w:p>
    <w:p w:rsidR="00261F1B" w:rsidRPr="00261F1B" w:rsidRDefault="00261F1B" w:rsidP="00261F1B">
      <w:pPr>
        <w:keepNext/>
        <w:keepLines/>
        <w:numPr>
          <w:ilvl w:val="0"/>
          <w:numId w:val="1"/>
        </w:numPr>
        <w:tabs>
          <w:tab w:val="num" w:pos="1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1F1B">
        <w:rPr>
          <w:rFonts w:ascii="Times New Roman" w:hAnsi="Times New Roman" w:cs="Times New Roman"/>
          <w:sz w:val="28"/>
          <w:szCs w:val="28"/>
        </w:rPr>
        <w:t>Пропагандирование</w:t>
      </w:r>
      <w:proofErr w:type="spellEnd"/>
      <w:r w:rsidRPr="00261F1B">
        <w:rPr>
          <w:rFonts w:ascii="Times New Roman" w:hAnsi="Times New Roman" w:cs="Times New Roman"/>
          <w:sz w:val="28"/>
          <w:szCs w:val="28"/>
        </w:rPr>
        <w:t xml:space="preserve"> традиционных (общечеловеческих) факторов, таких как патриотизм, гражданственность, национальное достоинство, высокая культура, дружба, любовь, семья; т.е. воспитание высоконравственной, физически здоровой, творчески мыслящей личности через </w:t>
      </w:r>
      <w:r w:rsidRPr="00261F1B">
        <w:rPr>
          <w:rFonts w:ascii="Times New Roman" w:hAnsi="Times New Roman" w:cs="Times New Roman"/>
          <w:b/>
          <w:sz w:val="28"/>
          <w:szCs w:val="28"/>
        </w:rPr>
        <w:t>книгу.</w:t>
      </w:r>
      <w:proofErr w:type="gramEnd"/>
    </w:p>
    <w:p w:rsidR="00261F1B" w:rsidRPr="00261F1B" w:rsidRDefault="00261F1B" w:rsidP="00261F1B">
      <w:pPr>
        <w:keepNext/>
        <w:keepLines/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 xml:space="preserve">Формирование у учащихся и учителей информационной культуры и культуры чтения. </w:t>
      </w:r>
      <w:proofErr w:type="spellStart"/>
      <w:r w:rsidRPr="00261F1B">
        <w:rPr>
          <w:rFonts w:ascii="Times New Roman" w:hAnsi="Times New Roman" w:cs="Times New Roman"/>
          <w:sz w:val="28"/>
          <w:szCs w:val="28"/>
        </w:rPr>
        <w:t>Пропагандирование</w:t>
      </w:r>
      <w:proofErr w:type="spellEnd"/>
      <w:r w:rsidRPr="00261F1B">
        <w:rPr>
          <w:rFonts w:ascii="Times New Roman" w:hAnsi="Times New Roman" w:cs="Times New Roman"/>
          <w:sz w:val="28"/>
          <w:szCs w:val="28"/>
        </w:rPr>
        <w:t xml:space="preserve"> чтения, а также ресурсов школьной библиотеки как внутри школы, так и за ее пределами.</w:t>
      </w:r>
    </w:p>
    <w:p w:rsidR="00261F1B" w:rsidRPr="00261F1B" w:rsidRDefault="00261F1B" w:rsidP="00261F1B">
      <w:pPr>
        <w:keepNext/>
        <w:keepLines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>Совершенствование нетрадиционных и традиционных форм индивидуальной и массовой работы,  воспитывающих культурное и социальное самосознание, содействующее эмоциональному развитию школьников. Преодоление пассивности детей через такие форма работы, как литературные игры, викторины, турниры. Создание условий для получения знаний сверх школьной программы.</w:t>
      </w:r>
    </w:p>
    <w:p w:rsidR="00261F1B" w:rsidRPr="00261F1B" w:rsidRDefault="00261F1B" w:rsidP="00261F1B">
      <w:pPr>
        <w:keepNext/>
        <w:keepLines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>Привлечение родительской общественности к решению вопросов библиотечного обслуживания и организации чтения детей.</w:t>
      </w:r>
    </w:p>
    <w:p w:rsidR="00261F1B" w:rsidRPr="00261F1B" w:rsidRDefault="00261F1B" w:rsidP="00261F1B">
      <w:pPr>
        <w:keepNext/>
        <w:keepLines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>Повышение качества информационно-библиотечных и библиографических услуг.</w:t>
      </w:r>
    </w:p>
    <w:p w:rsidR="00261F1B" w:rsidRPr="00261F1B" w:rsidRDefault="00261F1B" w:rsidP="00261F1B">
      <w:pPr>
        <w:keepNext/>
        <w:keepLines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lastRenderedPageBreak/>
        <w:t>Совершенствование традиционных и освоение новых технологий.</w:t>
      </w:r>
    </w:p>
    <w:p w:rsidR="00261F1B" w:rsidRPr="00261F1B" w:rsidRDefault="00261F1B" w:rsidP="00261F1B">
      <w:pPr>
        <w:keepNext/>
        <w:keepLines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>Формирование интереса к физической культуре и здоровому образу жизни.</w:t>
      </w:r>
    </w:p>
    <w:p w:rsidR="00261F1B" w:rsidRPr="00261F1B" w:rsidRDefault="00261F1B" w:rsidP="00261F1B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>10. Воспитание культуры взаимоотношений с природой, чувства личной ответственности каждого за ее судьбу, привитие практических навыков поведения в естественной природной среде.</w:t>
      </w:r>
    </w:p>
    <w:p w:rsidR="00261F1B" w:rsidRPr="00261F1B" w:rsidRDefault="00261F1B" w:rsidP="00261F1B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>11.Краеведческая работа по теме «Люби и знай свой город, свой край».</w:t>
      </w:r>
    </w:p>
    <w:p w:rsidR="00261F1B" w:rsidRPr="00261F1B" w:rsidRDefault="00261F1B" w:rsidP="00261F1B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>12.Ведение тематических картотек по материалам газет и журналов: «Семья и школа», «Экология и мы», «</w:t>
      </w:r>
      <w:proofErr w:type="spellStart"/>
      <w:r w:rsidRPr="00261F1B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261F1B">
        <w:rPr>
          <w:rFonts w:ascii="Times New Roman" w:hAnsi="Times New Roman" w:cs="Times New Roman"/>
          <w:sz w:val="28"/>
          <w:szCs w:val="28"/>
        </w:rPr>
        <w:t xml:space="preserve">», «Основы безопасности жизнедеятельности», «Здоровый образ жизни», «Новое в образовании», «Единый государственный экзамен», «Круг твоих интересов», «Нормативные документы в образовании», «Сценарии праздников для 1-4 классов», «Сценарии праздников для 5-11 классов», «Русские и зарубежные писатели </w:t>
      </w:r>
      <w:r w:rsidRPr="00261F1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61F1B">
        <w:rPr>
          <w:rFonts w:ascii="Times New Roman" w:hAnsi="Times New Roman" w:cs="Times New Roman"/>
          <w:sz w:val="28"/>
          <w:szCs w:val="28"/>
        </w:rPr>
        <w:t>-</w:t>
      </w:r>
      <w:r w:rsidRPr="00261F1B"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Start"/>
      <w:r w:rsidRPr="00261F1B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261F1B">
        <w:rPr>
          <w:rFonts w:ascii="Times New Roman" w:hAnsi="Times New Roman" w:cs="Times New Roman"/>
          <w:sz w:val="28"/>
          <w:szCs w:val="28"/>
        </w:rPr>
        <w:t>.».</w:t>
      </w:r>
    </w:p>
    <w:p w:rsidR="00261F1B" w:rsidRPr="00261F1B" w:rsidRDefault="00261F1B" w:rsidP="00261F1B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 xml:space="preserve">13. Ведение информационных досье «Календарь знаменательных дат», «События и факты в образовании», «Работаем с родителями», «Для классного руководителя», «Воспитательная работа в школе», «Профилактика </w:t>
      </w:r>
      <w:proofErr w:type="spellStart"/>
      <w:r w:rsidRPr="00261F1B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261F1B">
        <w:rPr>
          <w:rFonts w:ascii="Times New Roman" w:hAnsi="Times New Roman" w:cs="Times New Roman"/>
          <w:sz w:val="28"/>
          <w:szCs w:val="28"/>
        </w:rPr>
        <w:t xml:space="preserve">, алкоголизма, наркомании, СПИДа в молодежной среде», «Если хочешь быть здоров» и др. </w:t>
      </w:r>
    </w:p>
    <w:p w:rsidR="00261F1B" w:rsidRPr="00261F1B" w:rsidRDefault="00261F1B" w:rsidP="00261F1B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 xml:space="preserve">14. Обеспечение образовательного процесса </w:t>
      </w:r>
      <w:proofErr w:type="gramStart"/>
      <w:r w:rsidRPr="00261F1B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261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F1B">
        <w:rPr>
          <w:rFonts w:ascii="Times New Roman" w:hAnsi="Times New Roman" w:cs="Times New Roman"/>
          <w:sz w:val="28"/>
          <w:szCs w:val="28"/>
        </w:rPr>
        <w:t>аудиовидеоматериалами</w:t>
      </w:r>
      <w:proofErr w:type="spellEnd"/>
      <w:r w:rsidRPr="00261F1B">
        <w:rPr>
          <w:rFonts w:ascii="Times New Roman" w:hAnsi="Times New Roman" w:cs="Times New Roman"/>
          <w:sz w:val="28"/>
          <w:szCs w:val="28"/>
        </w:rPr>
        <w:t xml:space="preserve"> из фонда школьной и городских библиотек.</w:t>
      </w:r>
    </w:p>
    <w:p w:rsidR="00261F1B" w:rsidRPr="00261F1B" w:rsidRDefault="00261F1B" w:rsidP="00261F1B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F1B" w:rsidRPr="00261F1B" w:rsidRDefault="00261F1B" w:rsidP="00261F1B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1F1B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261F1B">
        <w:rPr>
          <w:rFonts w:ascii="Times New Roman" w:hAnsi="Times New Roman" w:cs="Times New Roman"/>
          <w:sz w:val="28"/>
          <w:szCs w:val="28"/>
          <w:u w:val="single"/>
        </w:rPr>
        <w:t>. Основные функции библиотеки.</w:t>
      </w:r>
    </w:p>
    <w:p w:rsidR="00261F1B" w:rsidRPr="00261F1B" w:rsidRDefault="00261F1B" w:rsidP="00261F1B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>1. Образовательная.</w:t>
      </w:r>
    </w:p>
    <w:p w:rsidR="00261F1B" w:rsidRPr="00261F1B" w:rsidRDefault="00261F1B" w:rsidP="00261F1B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>2. Информационная.</w:t>
      </w:r>
    </w:p>
    <w:p w:rsidR="00261F1B" w:rsidRPr="00261F1B" w:rsidRDefault="00261F1B" w:rsidP="00261F1B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>3. Культурная.</w:t>
      </w:r>
    </w:p>
    <w:p w:rsidR="00261F1B" w:rsidRPr="00261F1B" w:rsidRDefault="00261F1B" w:rsidP="00261F1B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>4. Досуговая.</w:t>
      </w:r>
    </w:p>
    <w:p w:rsidR="00261F1B" w:rsidRPr="00261F1B" w:rsidRDefault="00261F1B" w:rsidP="00261F1B">
      <w:pPr>
        <w:keepNext/>
        <w:keepLines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61F1B" w:rsidRPr="00261F1B" w:rsidRDefault="00261F1B" w:rsidP="00261F1B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1F1B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261F1B">
        <w:rPr>
          <w:rFonts w:ascii="Times New Roman" w:hAnsi="Times New Roman" w:cs="Times New Roman"/>
          <w:sz w:val="28"/>
          <w:szCs w:val="28"/>
          <w:u w:val="single"/>
        </w:rPr>
        <w:t>. Работа с библиотечным фондом.</w:t>
      </w:r>
    </w:p>
    <w:p w:rsidR="00261F1B" w:rsidRPr="00261F1B" w:rsidRDefault="00261F1B" w:rsidP="00261F1B">
      <w:pPr>
        <w:keepNext/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>Изучение состава фонда и анализ его использования.</w:t>
      </w:r>
    </w:p>
    <w:p w:rsidR="00261F1B" w:rsidRPr="00261F1B" w:rsidRDefault="00261F1B" w:rsidP="00261F1B">
      <w:pPr>
        <w:keepNext/>
        <w:keepLines/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 xml:space="preserve">Оформление подписки на газеты и журналы в соответствии с программой школы и </w:t>
      </w:r>
      <w:proofErr w:type="gramStart"/>
      <w:r w:rsidRPr="00261F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1F1B">
        <w:rPr>
          <w:rFonts w:ascii="Times New Roman" w:hAnsi="Times New Roman" w:cs="Times New Roman"/>
          <w:sz w:val="28"/>
          <w:szCs w:val="28"/>
        </w:rPr>
        <w:t xml:space="preserve"> доставкой. Прием, систематизация, техническая обработка и регистрация новых поступлений.</w:t>
      </w:r>
    </w:p>
    <w:p w:rsidR="00261F1B" w:rsidRPr="00261F1B" w:rsidRDefault="00261F1B" w:rsidP="00261F1B">
      <w:pPr>
        <w:keepNext/>
        <w:keepLines/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lastRenderedPageBreak/>
        <w:t>Учет библиотечного фонда.</w:t>
      </w:r>
    </w:p>
    <w:p w:rsidR="00261F1B" w:rsidRPr="00261F1B" w:rsidRDefault="00261F1B" w:rsidP="00261F1B">
      <w:pPr>
        <w:keepNext/>
        <w:keepLines/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>Выявление и списание ветхих, морально устаревших и неиспользованных книг.</w:t>
      </w:r>
    </w:p>
    <w:p w:rsidR="00261F1B" w:rsidRPr="00261F1B" w:rsidRDefault="00261F1B" w:rsidP="00261F1B">
      <w:pPr>
        <w:keepNext/>
        <w:keepLines/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>Расстановка книг по системе ББК.</w:t>
      </w:r>
    </w:p>
    <w:p w:rsidR="00261F1B" w:rsidRPr="00261F1B" w:rsidRDefault="00261F1B" w:rsidP="00261F1B">
      <w:pPr>
        <w:keepNext/>
        <w:keepLines/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>Работа по сохранности фонда:</w:t>
      </w:r>
    </w:p>
    <w:p w:rsidR="00261F1B" w:rsidRPr="00261F1B" w:rsidRDefault="00261F1B" w:rsidP="00261F1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 xml:space="preserve">- систематический </w:t>
      </w:r>
      <w:proofErr w:type="gramStart"/>
      <w:r w:rsidRPr="00261F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1F1B">
        <w:rPr>
          <w:rFonts w:ascii="Times New Roman" w:hAnsi="Times New Roman" w:cs="Times New Roman"/>
          <w:sz w:val="28"/>
          <w:szCs w:val="28"/>
        </w:rPr>
        <w:t xml:space="preserve"> своевременным возвращением в библиотеку выданных изданий;</w:t>
      </w:r>
    </w:p>
    <w:p w:rsidR="00261F1B" w:rsidRPr="00261F1B" w:rsidRDefault="00261F1B" w:rsidP="00261F1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>- обеспечение мер по возмещению ущерба;</w:t>
      </w:r>
    </w:p>
    <w:p w:rsidR="00261F1B" w:rsidRPr="00261F1B" w:rsidRDefault="00261F1B" w:rsidP="00261F1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>- организация работ по ремонту и переплету книг;</w:t>
      </w:r>
    </w:p>
    <w:p w:rsidR="00261F1B" w:rsidRPr="00261F1B" w:rsidRDefault="00261F1B" w:rsidP="00261F1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>- обеспечение хранения и физической сохранности библиотечного фонда.</w:t>
      </w:r>
    </w:p>
    <w:p w:rsidR="00261F1B" w:rsidRPr="00261F1B" w:rsidRDefault="00261F1B" w:rsidP="00261F1B">
      <w:pPr>
        <w:keepNext/>
        <w:keepLines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>7. Обеспечение работы читального зала.</w:t>
      </w:r>
    </w:p>
    <w:p w:rsidR="00261F1B" w:rsidRPr="00261F1B" w:rsidRDefault="00261F1B" w:rsidP="00261F1B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F1B" w:rsidRPr="00261F1B" w:rsidRDefault="00261F1B" w:rsidP="00261F1B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61F1B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261F1B">
        <w:rPr>
          <w:rFonts w:ascii="Times New Roman" w:hAnsi="Times New Roman" w:cs="Times New Roman"/>
          <w:sz w:val="28"/>
          <w:szCs w:val="28"/>
          <w:u w:val="single"/>
        </w:rPr>
        <w:t>. Работа по пропаганде библиотечно-библиографических знаний.</w:t>
      </w:r>
      <w:proofErr w:type="gramEnd"/>
    </w:p>
    <w:p w:rsidR="00261F1B" w:rsidRPr="00261F1B" w:rsidRDefault="00261F1B" w:rsidP="00261F1B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1F1B">
        <w:rPr>
          <w:rFonts w:ascii="Times New Roman" w:hAnsi="Times New Roman" w:cs="Times New Roman"/>
          <w:sz w:val="28"/>
          <w:szCs w:val="28"/>
          <w:u w:val="single"/>
        </w:rPr>
        <w:t>Справочно-библиографическая работа. Массовые мероприятия</w:t>
      </w:r>
    </w:p>
    <w:p w:rsidR="00261F1B" w:rsidRPr="00261F1B" w:rsidRDefault="00261F1B" w:rsidP="00261F1B">
      <w:pPr>
        <w:keepNext/>
        <w:keepLines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 xml:space="preserve">Ведение справочно-библиографического аппарата (СБА) с учетом возрастных особенностей (каталоги, картотеки, рекомендательные списки, </w:t>
      </w:r>
      <w:proofErr w:type="gramStart"/>
      <w:r w:rsidRPr="00261F1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261F1B">
        <w:rPr>
          <w:rFonts w:ascii="Times New Roman" w:hAnsi="Times New Roman" w:cs="Times New Roman"/>
          <w:sz w:val="28"/>
          <w:szCs w:val="28"/>
        </w:rPr>
        <w:t>).</w:t>
      </w:r>
    </w:p>
    <w:p w:rsidR="00261F1B" w:rsidRPr="00261F1B" w:rsidRDefault="00261F1B" w:rsidP="00261F1B">
      <w:pPr>
        <w:keepNext/>
        <w:keepLines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>Знакомство читателей с правилами библиотеки, расстановкой фонда, навыками работы со справочными изданиями и т.д.</w:t>
      </w:r>
    </w:p>
    <w:p w:rsidR="00261F1B" w:rsidRPr="00261F1B" w:rsidRDefault="00261F1B" w:rsidP="00261F1B">
      <w:pPr>
        <w:keepNext/>
        <w:keepLines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>Программа информационно-библиотечного обучения для младшей и средней школы</w:t>
      </w:r>
    </w:p>
    <w:p w:rsidR="00261F1B" w:rsidRPr="00261F1B" w:rsidRDefault="00261F1B" w:rsidP="00261F1B">
      <w:pPr>
        <w:keepNext/>
        <w:keepLines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>Для учащихся 1-4 классов (1 час в месяц)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8460"/>
      </w:tblGrid>
      <w:tr w:rsidR="00261F1B" w:rsidRPr="00261F1B" w:rsidTr="00261F1B">
        <w:trPr>
          <w:trHeight w:val="52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 </w:t>
            </w:r>
          </w:p>
        </w:tc>
      </w:tr>
      <w:tr w:rsidR="00261F1B" w:rsidRPr="00261F1B" w:rsidTr="00261F1B">
        <w:trPr>
          <w:trHeight w:val="117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 xml:space="preserve">Первое посещение школьной библиотеки. </w:t>
            </w:r>
          </w:p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библиотекой</w:t>
            </w:r>
          </w:p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Моя домашняя библиотека</w:t>
            </w:r>
          </w:p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Правила обращения с книгой. Структура книги. Делаем книгу сами</w:t>
            </w:r>
          </w:p>
        </w:tc>
      </w:tr>
      <w:tr w:rsidR="00261F1B" w:rsidRPr="00261F1B" w:rsidTr="00261F1B">
        <w:trPr>
          <w:trHeight w:val="5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Знакомство с научно-познавательной детской литературой.</w:t>
            </w:r>
          </w:p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 xml:space="preserve"> Книги о природе</w:t>
            </w:r>
          </w:p>
        </w:tc>
      </w:tr>
      <w:tr w:rsidR="00261F1B" w:rsidRPr="00261F1B" w:rsidTr="00261F1B">
        <w:trPr>
          <w:trHeight w:val="55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Знакомство со справочной литературой: словари, справочники, энциклопедии. Знакомство с журналами для детей</w:t>
            </w:r>
          </w:p>
        </w:tc>
      </w:tr>
      <w:tr w:rsidR="00261F1B" w:rsidRPr="00261F1B" w:rsidTr="00261F1B">
        <w:trPr>
          <w:trHeight w:val="11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1B" w:rsidRPr="00261F1B" w:rsidRDefault="00261F1B" w:rsidP="00261F1B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61F1B" w:rsidRPr="00261F1B" w:rsidRDefault="00261F1B" w:rsidP="00261F1B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Игра-размышление «Если бы я был детским писателем…»</w:t>
            </w:r>
          </w:p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викторина «Я – литературный герой»</w:t>
            </w:r>
          </w:p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выбор книг в библиотеке: разделители, выставки, плакаты. Создаем книжную выставку «Зимняя сказка». </w:t>
            </w:r>
          </w:p>
        </w:tc>
      </w:tr>
      <w:tr w:rsidR="00261F1B" w:rsidRPr="00261F1B" w:rsidTr="00261F1B">
        <w:trPr>
          <w:trHeight w:val="64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Знакомство с СБА для младших школьников</w:t>
            </w:r>
          </w:p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Знакомство с гигиеной чтения. Творческое и критическое чтение</w:t>
            </w:r>
          </w:p>
        </w:tc>
      </w:tr>
      <w:tr w:rsidR="00261F1B" w:rsidRPr="00261F1B" w:rsidTr="00261F1B">
        <w:trPr>
          <w:trHeight w:val="32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Дневник чтения. План чтения</w:t>
            </w:r>
          </w:p>
        </w:tc>
      </w:tr>
      <w:tr w:rsidR="00261F1B" w:rsidRPr="00261F1B" w:rsidTr="00261F1B">
        <w:trPr>
          <w:trHeight w:val="4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письменности и книгопечатания</w:t>
            </w:r>
          </w:p>
        </w:tc>
      </w:tr>
      <w:tr w:rsidR="00261F1B" w:rsidRPr="00261F1B" w:rsidTr="00261F1B">
        <w:trPr>
          <w:trHeight w:val="29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Неделя детской и юношеской книги</w:t>
            </w:r>
          </w:p>
        </w:tc>
      </w:tr>
      <w:tr w:rsidR="00261F1B" w:rsidRPr="00261F1B" w:rsidTr="00261F1B">
        <w:trPr>
          <w:trHeight w:val="6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</w:t>
            </w:r>
            <w:proofErr w:type="spellStart"/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Итоговое игровое занятие «Что я знаю о книге и библиотеке»</w:t>
            </w:r>
          </w:p>
        </w:tc>
      </w:tr>
    </w:tbl>
    <w:p w:rsidR="00261F1B" w:rsidRPr="00261F1B" w:rsidRDefault="00261F1B" w:rsidP="00261F1B">
      <w:pPr>
        <w:keepNext/>
        <w:keepLines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61F1B" w:rsidRPr="00261F1B" w:rsidRDefault="00261F1B" w:rsidP="00261F1B">
      <w:pPr>
        <w:keepNext/>
        <w:keepLines/>
        <w:suppressAutoHyphens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>Для учащихся 5-7 классов (1 час в месяц)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8460"/>
      </w:tblGrid>
      <w:tr w:rsidR="00261F1B" w:rsidRPr="00261F1B" w:rsidTr="00261F1B">
        <w:trPr>
          <w:trHeight w:val="52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261F1B" w:rsidRPr="00261F1B" w:rsidTr="00261F1B">
        <w:trPr>
          <w:trHeight w:val="7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библиотекой</w:t>
            </w:r>
          </w:p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домашней библиотеки. </w:t>
            </w:r>
          </w:p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Занятие на углубление и закрепление знаний о структуре книги</w:t>
            </w:r>
          </w:p>
        </w:tc>
      </w:tr>
      <w:tr w:rsidR="00261F1B" w:rsidRPr="00261F1B" w:rsidTr="00261F1B">
        <w:trPr>
          <w:trHeight w:val="5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 xml:space="preserve">Научно-популярная литература. Справочная литература. </w:t>
            </w:r>
          </w:p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Игра-поиск</w:t>
            </w:r>
          </w:p>
        </w:tc>
      </w:tr>
      <w:tr w:rsidR="00261F1B" w:rsidRPr="00261F1B" w:rsidTr="00261F1B">
        <w:trPr>
          <w:trHeight w:val="5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По страницам журналов для детей и подростков: названия, темы, рубрики</w:t>
            </w:r>
          </w:p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 xml:space="preserve">Создаем макет детского журнала. </w:t>
            </w:r>
          </w:p>
        </w:tc>
      </w:tr>
      <w:tr w:rsidR="00261F1B" w:rsidRPr="00261F1B" w:rsidTr="00261F1B">
        <w:trPr>
          <w:trHeight w:val="5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Презентация любимых книг</w:t>
            </w:r>
          </w:p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Книжная выставка. Участвуем в создании выставки (</w:t>
            </w:r>
            <w:proofErr w:type="spellStart"/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медиапрезентация</w:t>
            </w:r>
            <w:proofErr w:type="spellEnd"/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61F1B" w:rsidRPr="00261F1B" w:rsidTr="00261F1B">
        <w:trPr>
          <w:trHeight w:val="2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 xml:space="preserve">СБА библиотеки: каталоги, картотеки, </w:t>
            </w:r>
            <w:proofErr w:type="gramStart"/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261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1F1B" w:rsidRPr="00261F1B" w:rsidTr="00261F1B">
        <w:trPr>
          <w:trHeight w:val="4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Дневник чтения. Культура чтения</w:t>
            </w:r>
          </w:p>
        </w:tc>
      </w:tr>
      <w:tr w:rsidR="00261F1B" w:rsidRPr="00261F1B" w:rsidTr="00261F1B">
        <w:trPr>
          <w:trHeight w:val="51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Письменность и древние книги. Рукописная книга и книгопечатание. Древние и современные библиотеки. </w:t>
            </w:r>
          </w:p>
        </w:tc>
      </w:tr>
      <w:tr w:rsidR="00261F1B" w:rsidRPr="00261F1B" w:rsidTr="00261F1B">
        <w:trPr>
          <w:trHeight w:val="36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 xml:space="preserve">Неделя детской книги. Писатели и книги-юбиляры. </w:t>
            </w:r>
          </w:p>
        </w:tc>
      </w:tr>
      <w:tr w:rsidR="00261F1B" w:rsidRPr="00261F1B" w:rsidTr="00261F1B">
        <w:trPr>
          <w:trHeight w:val="2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</w:t>
            </w:r>
            <w:proofErr w:type="spellStart"/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  <w:r w:rsidRPr="00261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61F1B" w:rsidRPr="00261F1B" w:rsidRDefault="00261F1B" w:rsidP="00261F1B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</w:p>
    <w:p w:rsidR="00261F1B" w:rsidRPr="00261F1B" w:rsidRDefault="00261F1B" w:rsidP="00261F1B">
      <w:pPr>
        <w:keepNext/>
        <w:keepLines/>
        <w:tabs>
          <w:tab w:val="left" w:pos="3855"/>
        </w:tabs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>Массовые мероприятия (литературные вечера, часы информации, литературные игры, историко-патриотические и историко-литературные вечера и т.д.), а также оформление тематических книжных выставок и выставок творческих работ учащихся - согласно календарю историко-литературных дат и событий (см. Кале</w:t>
      </w:r>
      <w:r w:rsidR="004B1CFF">
        <w:rPr>
          <w:rFonts w:ascii="Times New Roman" w:hAnsi="Times New Roman" w:cs="Times New Roman"/>
          <w:sz w:val="28"/>
          <w:szCs w:val="28"/>
        </w:rPr>
        <w:t>ндарь знаменательных дат на 2020-2021</w:t>
      </w:r>
      <w:r w:rsidRPr="00261F1B">
        <w:rPr>
          <w:rFonts w:ascii="Times New Roman" w:hAnsi="Times New Roman" w:cs="Times New Roman"/>
          <w:sz w:val="28"/>
          <w:szCs w:val="28"/>
        </w:rPr>
        <w:t xml:space="preserve"> учебный год РШБА).</w:t>
      </w:r>
    </w:p>
    <w:p w:rsidR="00261F1B" w:rsidRPr="00261F1B" w:rsidRDefault="00261F1B" w:rsidP="00261F1B">
      <w:pPr>
        <w:keepNext/>
        <w:keepLines/>
        <w:tabs>
          <w:tab w:val="left" w:pos="3855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61F1B">
        <w:rPr>
          <w:rFonts w:ascii="Times New Roman" w:hAnsi="Times New Roman" w:cs="Times New Roman"/>
          <w:sz w:val="28"/>
          <w:szCs w:val="28"/>
        </w:rPr>
        <w:t xml:space="preserve">. Работа с </w:t>
      </w:r>
      <w:proofErr w:type="spellStart"/>
      <w:r w:rsidRPr="00261F1B">
        <w:rPr>
          <w:rFonts w:ascii="Times New Roman" w:hAnsi="Times New Roman" w:cs="Times New Roman"/>
          <w:sz w:val="28"/>
          <w:szCs w:val="28"/>
        </w:rPr>
        <w:t>педколлективом</w:t>
      </w:r>
      <w:proofErr w:type="spellEnd"/>
      <w:r w:rsidRPr="00261F1B">
        <w:rPr>
          <w:rFonts w:ascii="Times New Roman" w:hAnsi="Times New Roman" w:cs="Times New Roman"/>
          <w:sz w:val="28"/>
          <w:szCs w:val="28"/>
        </w:rPr>
        <w:t>.</w:t>
      </w:r>
      <w:r w:rsidRPr="00261F1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4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8"/>
        <w:gridCol w:w="1985"/>
        <w:gridCol w:w="2284"/>
        <w:gridCol w:w="1544"/>
        <w:gridCol w:w="1543"/>
      </w:tblGrid>
      <w:tr w:rsidR="00261F1B" w:rsidRPr="00261F1B" w:rsidTr="00261F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</w:p>
        </w:tc>
      </w:tr>
      <w:tr w:rsidR="00261F1B" w:rsidRPr="00261F1B" w:rsidTr="00261F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Новые поступления</w:t>
            </w:r>
          </w:p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Выставки, обзоры, информации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администрация,</w:t>
            </w:r>
          </w:p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261F1B" w:rsidRPr="00261F1B" w:rsidTr="00261F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основного и учебного </w:t>
            </w:r>
          </w:p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беседы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Август-сентябрь,</w:t>
            </w:r>
          </w:p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261F1B" w:rsidRPr="00261F1B" w:rsidTr="00261F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61F1B">
              <w:rPr>
                <w:rFonts w:ascii="Times New Roman" w:hAnsi="Times New Roman" w:cs="Times New Roman"/>
                <w:sz w:val="24"/>
                <w:szCs w:val="24"/>
              </w:rPr>
              <w:t xml:space="preserve">. помощь в проведении учебно-досуговых мероприятий </w:t>
            </w:r>
          </w:p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 xml:space="preserve">(КВН, олимпиады, </w:t>
            </w:r>
            <w:proofErr w:type="spellStart"/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. часы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Обзор литературы и периодических изданий, индивидуальное обслуживание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</w:p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завуч по ВР</w:t>
            </w:r>
          </w:p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По мере запроса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261F1B" w:rsidRPr="00261F1B" w:rsidTr="00261F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обновление </w:t>
            </w:r>
            <w:r w:rsidRPr="0026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тематических досье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</w:t>
            </w:r>
            <w:proofErr w:type="spellEnd"/>
            <w:proofErr w:type="gramStart"/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6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библиограф.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</w:t>
            </w:r>
            <w:r w:rsidRPr="0026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администрация,</w:t>
            </w:r>
          </w:p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- </w:t>
            </w:r>
            <w:r w:rsidRPr="0026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</w:t>
            </w:r>
            <w:r w:rsidRPr="0026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библиотекой</w:t>
            </w:r>
          </w:p>
        </w:tc>
      </w:tr>
      <w:tr w:rsidR="00261F1B" w:rsidRPr="00261F1B" w:rsidTr="00261F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Подборки сценариев, викторин и т.д.</w:t>
            </w:r>
          </w:p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Систематизация.</w:t>
            </w:r>
          </w:p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proofErr w:type="gramStart"/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библиограф.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</w:p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завуч по ВР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</w:tbl>
    <w:p w:rsidR="00261F1B" w:rsidRPr="00261F1B" w:rsidRDefault="00261F1B" w:rsidP="00261F1B">
      <w:pPr>
        <w:keepNext/>
        <w:keepLines/>
        <w:suppressAutoHyphens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1F1B" w:rsidRPr="00261F1B" w:rsidRDefault="00261F1B" w:rsidP="00261F1B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61F1B">
        <w:rPr>
          <w:rFonts w:ascii="Times New Roman" w:hAnsi="Times New Roman" w:cs="Times New Roman"/>
          <w:sz w:val="28"/>
          <w:szCs w:val="28"/>
        </w:rPr>
        <w:t>. Работа с основным фондом</w:t>
      </w:r>
    </w:p>
    <w:tbl>
      <w:tblPr>
        <w:tblW w:w="97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20"/>
        <w:gridCol w:w="2268"/>
        <w:gridCol w:w="2152"/>
      </w:tblGrid>
      <w:tr w:rsidR="00261F1B" w:rsidRPr="00261F1B" w:rsidTr="00261F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</w:t>
            </w:r>
          </w:p>
        </w:tc>
      </w:tr>
      <w:tr w:rsidR="00261F1B" w:rsidRPr="00261F1B" w:rsidTr="00261F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алфавитного и систематического каталогов, картотек, </w:t>
            </w:r>
            <w:proofErr w:type="gramStart"/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Зав. библиотекой, т/у</w:t>
            </w:r>
          </w:p>
        </w:tc>
      </w:tr>
      <w:tr w:rsidR="00261F1B" w:rsidRPr="00261F1B" w:rsidTr="00261F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Комплектование, обработка и изучение новой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 и поступления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Зав. библиотекой, председатели МО</w:t>
            </w:r>
          </w:p>
        </w:tc>
      </w:tr>
      <w:tr w:rsidR="00261F1B" w:rsidRPr="00261F1B" w:rsidTr="00261F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Списание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Зав. библиотекой, председатели МО, комиссия по списанию</w:t>
            </w:r>
          </w:p>
        </w:tc>
      </w:tr>
      <w:tr w:rsidR="00261F1B" w:rsidRPr="00261F1B" w:rsidTr="00261F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Работа по сохранности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Зав. библиотекой, классные руководители, учащиеся</w:t>
            </w:r>
          </w:p>
        </w:tc>
      </w:tr>
      <w:tr w:rsidR="00261F1B" w:rsidRPr="00261F1B" w:rsidTr="00261F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«Дни возвращенной книги»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Зав. библиотекой, классные руководители</w:t>
            </w:r>
          </w:p>
        </w:tc>
      </w:tr>
      <w:tr w:rsidR="00261F1B" w:rsidRPr="00261F1B" w:rsidTr="00261F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Ремонт книг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Зав. библиотекой, учащиеся, т/у</w:t>
            </w:r>
          </w:p>
        </w:tc>
      </w:tr>
      <w:tr w:rsidR="00261F1B" w:rsidRPr="00261F1B" w:rsidTr="00261F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расстановки фонда по ББК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Зав. библиотекой, библиотечный актив, т/у</w:t>
            </w:r>
          </w:p>
        </w:tc>
      </w:tr>
    </w:tbl>
    <w:p w:rsidR="00261F1B" w:rsidRPr="00261F1B" w:rsidRDefault="00261F1B" w:rsidP="00261F1B">
      <w:pPr>
        <w:keepNext/>
        <w:keepLines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61F1B" w:rsidRPr="00261F1B" w:rsidRDefault="00261F1B" w:rsidP="00261F1B">
      <w:pPr>
        <w:keepNext/>
        <w:keepLines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  <w:lang w:val="en-US"/>
        </w:rPr>
        <w:lastRenderedPageBreak/>
        <w:t>VIII</w:t>
      </w:r>
      <w:r w:rsidRPr="00261F1B">
        <w:rPr>
          <w:rFonts w:ascii="Times New Roman" w:hAnsi="Times New Roman" w:cs="Times New Roman"/>
          <w:sz w:val="28"/>
          <w:szCs w:val="28"/>
        </w:rPr>
        <w:t>. Работа с фондом учебников.</w:t>
      </w:r>
    </w:p>
    <w:p w:rsidR="00261F1B" w:rsidRPr="00261F1B" w:rsidRDefault="00261F1B" w:rsidP="00261F1B">
      <w:pPr>
        <w:keepNext/>
        <w:keepLines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075"/>
        <w:gridCol w:w="1985"/>
        <w:gridCol w:w="2307"/>
      </w:tblGrid>
      <w:tr w:rsidR="00261F1B" w:rsidRPr="00261F1B" w:rsidTr="00261F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</w:t>
            </w:r>
          </w:p>
        </w:tc>
      </w:tr>
      <w:tr w:rsidR="00261F1B" w:rsidRPr="00261F1B" w:rsidTr="00261F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4B1CFF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заказа на 2021/22</w:t>
            </w:r>
            <w:r w:rsidR="00261F1B" w:rsidRPr="0026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1F1B" w:rsidRPr="00261F1B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261F1B" w:rsidRPr="00261F1B">
              <w:rPr>
                <w:rFonts w:ascii="Times New Roman" w:hAnsi="Times New Roman" w:cs="Times New Roman"/>
                <w:sz w:val="24"/>
                <w:szCs w:val="24"/>
              </w:rPr>
              <w:t>. и дозаказ недостающих учебников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февраль-март,</w:t>
            </w:r>
          </w:p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МО, завуч по учебной работе, </w:t>
            </w:r>
          </w:p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261F1B" w:rsidRPr="00261F1B" w:rsidTr="00261F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261F1B" w:rsidRPr="00261F1B" w:rsidTr="00261F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Списание по физическому износу, списание учебников с истекшим сроком эксплуатации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иблиотекой, комиссия по списанию</w:t>
            </w:r>
          </w:p>
        </w:tc>
      </w:tr>
      <w:tr w:rsidR="00261F1B" w:rsidRPr="00261F1B" w:rsidTr="00261F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Работа по сохранности учебного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Зав. библиотекой, классные руководители</w:t>
            </w:r>
          </w:p>
        </w:tc>
      </w:tr>
    </w:tbl>
    <w:p w:rsidR="00261F1B" w:rsidRPr="00261F1B" w:rsidRDefault="00261F1B" w:rsidP="00261F1B">
      <w:pPr>
        <w:keepNext/>
        <w:keepLines/>
        <w:suppressAutoHyphens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1F1B" w:rsidRPr="00261F1B" w:rsidRDefault="00261F1B" w:rsidP="00261F1B">
      <w:pPr>
        <w:keepNext/>
        <w:keepLines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61F1B">
        <w:rPr>
          <w:rFonts w:ascii="Times New Roman" w:hAnsi="Times New Roman" w:cs="Times New Roman"/>
          <w:sz w:val="28"/>
          <w:szCs w:val="28"/>
        </w:rPr>
        <w:t>. Работа с активом.</w:t>
      </w:r>
    </w:p>
    <w:p w:rsidR="00261F1B" w:rsidRPr="00261F1B" w:rsidRDefault="00261F1B" w:rsidP="00261F1B">
      <w:pPr>
        <w:keepNext/>
        <w:keepLines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5499"/>
        <w:gridCol w:w="1788"/>
        <w:gridCol w:w="1914"/>
      </w:tblGrid>
      <w:tr w:rsidR="00261F1B" w:rsidRPr="00261F1B" w:rsidTr="00261F1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61F1B" w:rsidRPr="00261F1B" w:rsidTr="00261F1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Собрание членов актива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Зав. библиот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261F1B" w:rsidRPr="00261F1B" w:rsidTr="00261F1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Обучение работе с СБА библиотеки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Зав. библиот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261F1B" w:rsidRPr="00261F1B" w:rsidTr="00261F1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Рейды по классам по сохранности учебного фонда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Зав. библиотекой, актив</w:t>
            </w:r>
          </w:p>
        </w:tc>
      </w:tr>
      <w:tr w:rsidR="00261F1B" w:rsidRPr="00261F1B" w:rsidTr="00261F1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Работа с должниками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Зав. библиотекой, классные руководители</w:t>
            </w:r>
          </w:p>
        </w:tc>
      </w:tr>
    </w:tbl>
    <w:p w:rsidR="00261F1B" w:rsidRPr="00261F1B" w:rsidRDefault="00261F1B" w:rsidP="00261F1B">
      <w:pPr>
        <w:keepNext/>
        <w:keepLines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61F1B" w:rsidRPr="00261F1B" w:rsidRDefault="00261F1B" w:rsidP="00261F1B">
      <w:pPr>
        <w:keepNext/>
        <w:keepLines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F1B">
        <w:rPr>
          <w:rFonts w:ascii="Times New Roman" w:hAnsi="Times New Roman" w:cs="Times New Roman"/>
          <w:sz w:val="28"/>
          <w:szCs w:val="28"/>
          <w:lang w:val="en-US"/>
        </w:rPr>
        <w:lastRenderedPageBreak/>
        <w:t>X</w:t>
      </w:r>
      <w:r w:rsidRPr="00261F1B">
        <w:rPr>
          <w:rFonts w:ascii="Times New Roman" w:hAnsi="Times New Roman" w:cs="Times New Roman"/>
          <w:sz w:val="28"/>
          <w:szCs w:val="28"/>
        </w:rPr>
        <w:t>. Работа с родителями.</w:t>
      </w:r>
      <w:proofErr w:type="gramEnd"/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385"/>
        <w:gridCol w:w="3404"/>
        <w:gridCol w:w="1702"/>
        <w:gridCol w:w="1844"/>
      </w:tblGrid>
      <w:tr w:rsidR="00261F1B" w:rsidRPr="00261F1B" w:rsidTr="00261F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61F1B" w:rsidRPr="00261F1B" w:rsidTr="00261F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Традиции семейного 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Выставка, тематическая папка, библиографические указатели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261F1B" w:rsidRPr="00261F1B" w:rsidTr="00261F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 xml:space="preserve"> «Семья и школа»</w:t>
            </w:r>
          </w:p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Подбор материала, тематическая папка, картотека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261F1B" w:rsidRPr="00261F1B" w:rsidTr="00261F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«Общаемся с родителями»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. досье с материалами периодических изданий («Справочник классного руководителя», «Воспитание школьников»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261F1B" w:rsidRPr="00261F1B" w:rsidTr="00261F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Мое книжное лето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Списки внеклассного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Май, июнь, 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литературы, </w:t>
            </w:r>
          </w:p>
          <w:p w:rsidR="00261F1B" w:rsidRPr="00261F1B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B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</w:tbl>
    <w:p w:rsidR="00261F1B" w:rsidRPr="00261F1B" w:rsidRDefault="00261F1B" w:rsidP="00261F1B">
      <w:pPr>
        <w:keepNext/>
        <w:keepLines/>
        <w:suppressAutoHyphens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1F1B" w:rsidRPr="00261F1B" w:rsidRDefault="00261F1B" w:rsidP="00261F1B">
      <w:pPr>
        <w:keepNext/>
        <w:keepLines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61F1B">
        <w:rPr>
          <w:rFonts w:ascii="Times New Roman" w:hAnsi="Times New Roman" w:cs="Times New Roman"/>
          <w:sz w:val="28"/>
          <w:szCs w:val="28"/>
        </w:rPr>
        <w:t>. Повышение квалификации.</w:t>
      </w:r>
    </w:p>
    <w:tbl>
      <w:tblPr>
        <w:tblW w:w="9937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849"/>
        <w:gridCol w:w="1564"/>
        <w:gridCol w:w="1985"/>
      </w:tblGrid>
      <w:tr w:rsidR="00261F1B" w:rsidRPr="00117C66" w:rsidTr="00261F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117C66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F1B" w:rsidRPr="00117C66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117C66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117C66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117C66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61F1B" w:rsidRPr="00117C66" w:rsidTr="00261F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117C66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117C66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Посещение семинаров, занятий библиотекарей Западного округа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117C66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117C66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261F1B" w:rsidRPr="00117C66" w:rsidTr="00261F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117C66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117C66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Просмотр профессиональных периодических изданий «Библиотека», «Библиотека в школе», «Вестник образования», газеты «Библиотека в школе», «Учительская газета»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117C66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117C66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261F1B" w:rsidRPr="00117C66" w:rsidTr="00261F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117C66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117C66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документов, ведение картотеки «Нормативная документация по работе библиотеки»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117C66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117C66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261F1B" w:rsidRPr="00117C66" w:rsidTr="00261F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117C66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117C66" w:rsidRDefault="00261F1B" w:rsidP="00261F1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Поддержание связи с библиотеками других школ с целью изучения опыта работы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117C66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117C66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</w:tbl>
    <w:p w:rsidR="00261F1B" w:rsidRPr="00261F1B" w:rsidRDefault="00261F1B" w:rsidP="00261F1B">
      <w:pPr>
        <w:keepNext/>
        <w:keepLines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61F1B" w:rsidRPr="00261F1B" w:rsidRDefault="00261F1B" w:rsidP="00261F1B">
      <w:pPr>
        <w:keepNext/>
        <w:keepLines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  <w:lang w:val="en-US"/>
        </w:rPr>
        <w:lastRenderedPageBreak/>
        <w:t>XII</w:t>
      </w:r>
      <w:r w:rsidRPr="00261F1B">
        <w:rPr>
          <w:rFonts w:ascii="Times New Roman" w:hAnsi="Times New Roman" w:cs="Times New Roman"/>
          <w:sz w:val="28"/>
          <w:szCs w:val="28"/>
        </w:rPr>
        <w:t>. Взаимодействие с библиотеками города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843"/>
        <w:gridCol w:w="1702"/>
        <w:gridCol w:w="1844"/>
      </w:tblGrid>
      <w:tr w:rsidR="00261F1B" w:rsidRPr="00117C66" w:rsidTr="00261F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117C66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F1B" w:rsidRPr="00117C66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117C66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117C66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117C66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61F1B" w:rsidRPr="00117C66" w:rsidTr="00261F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117C66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117C66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мероприятий с ЦГДБ им. </w:t>
            </w:r>
            <w:proofErr w:type="spellStart"/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В.Бакалдина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117C66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117C66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Завуч по ВР, классные руководители,</w:t>
            </w:r>
          </w:p>
          <w:p w:rsidR="00261F1B" w:rsidRPr="00117C66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261F1B" w:rsidRPr="00117C66" w:rsidTr="00261F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117C66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117C66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с Краевой детской библиотекой им. братьев Игнатовых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117C66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117C66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Завуч по ВР,</w:t>
            </w:r>
          </w:p>
          <w:p w:rsidR="00261F1B" w:rsidRPr="00117C66" w:rsidRDefault="00261F1B" w:rsidP="00261F1B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C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зав. библиотекой</w:t>
            </w:r>
          </w:p>
        </w:tc>
      </w:tr>
    </w:tbl>
    <w:p w:rsidR="00261F1B" w:rsidRPr="00261F1B" w:rsidRDefault="00261F1B" w:rsidP="00261F1B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</w:p>
    <w:p w:rsidR="00261F1B" w:rsidRPr="00261F1B" w:rsidRDefault="00261F1B" w:rsidP="00261F1B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</w:p>
    <w:p w:rsidR="00261F1B" w:rsidRPr="00261F1B" w:rsidRDefault="00261F1B" w:rsidP="00261F1B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1F1B">
        <w:rPr>
          <w:rFonts w:ascii="Times New Roman" w:hAnsi="Times New Roman" w:cs="Times New Roman"/>
          <w:b/>
          <w:sz w:val="28"/>
          <w:szCs w:val="28"/>
        </w:rPr>
        <w:t xml:space="preserve">Приложение к разделу </w:t>
      </w:r>
      <w:r w:rsidRPr="00261F1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61F1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61F1B">
        <w:rPr>
          <w:rFonts w:ascii="Times New Roman" w:hAnsi="Times New Roman" w:cs="Times New Roman"/>
          <w:sz w:val="28"/>
          <w:szCs w:val="28"/>
          <w:u w:val="single"/>
        </w:rPr>
        <w:t>Работа по пропаганде библиотечно-библиографических знаний. Справочно-библиографическая работа. Массовые мероприятия</w:t>
      </w:r>
    </w:p>
    <w:p w:rsidR="00261F1B" w:rsidRPr="00261F1B" w:rsidRDefault="00261F1B" w:rsidP="00261F1B">
      <w:pPr>
        <w:keepNext/>
        <w:keepLines/>
        <w:tabs>
          <w:tab w:val="left" w:pos="3855"/>
        </w:tabs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F1B" w:rsidRPr="00261F1B" w:rsidRDefault="00261F1B" w:rsidP="00261F1B">
      <w:pPr>
        <w:keepNext/>
        <w:keepLines/>
        <w:tabs>
          <w:tab w:val="left" w:pos="3855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b/>
          <w:bCs/>
          <w:sz w:val="28"/>
          <w:szCs w:val="28"/>
        </w:rPr>
        <w:t>Под эгидой ООН</w:t>
      </w:r>
    </w:p>
    <w:p w:rsidR="00261F1B" w:rsidRPr="00261F1B" w:rsidRDefault="00261F1B" w:rsidP="00261F1B">
      <w:pPr>
        <w:keepNext/>
        <w:keepLines/>
        <w:numPr>
          <w:ilvl w:val="0"/>
          <w:numId w:val="4"/>
        </w:numPr>
        <w:tabs>
          <w:tab w:val="left" w:pos="38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>2010–2020 гг. –</w:t>
      </w:r>
      <w:bookmarkStart w:id="0" w:name="_GoBack"/>
      <w:bookmarkEnd w:id="0"/>
      <w:r w:rsidRPr="00261F1B">
        <w:rPr>
          <w:rFonts w:ascii="Times New Roman" w:hAnsi="Times New Roman" w:cs="Times New Roman"/>
          <w:sz w:val="28"/>
          <w:szCs w:val="28"/>
        </w:rPr>
        <w:t> Десятилетие Организации Объединённых Наций, посвящённое пустыням и борьбе с опустыниванием</w:t>
      </w:r>
    </w:p>
    <w:p w:rsidR="00261F1B" w:rsidRPr="00261F1B" w:rsidRDefault="00261F1B" w:rsidP="00261F1B">
      <w:pPr>
        <w:keepNext/>
        <w:keepLines/>
        <w:numPr>
          <w:ilvl w:val="0"/>
          <w:numId w:val="4"/>
        </w:numPr>
        <w:tabs>
          <w:tab w:val="left" w:pos="38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1B">
        <w:rPr>
          <w:rFonts w:ascii="Times New Roman" w:hAnsi="Times New Roman" w:cs="Times New Roman"/>
          <w:sz w:val="28"/>
          <w:szCs w:val="28"/>
        </w:rPr>
        <w:t>2011–2020 гг. – Десятилетие действий за безопасность дорожного движения</w:t>
      </w:r>
    </w:p>
    <w:p w:rsidR="00261F1B" w:rsidRPr="00261F1B" w:rsidRDefault="00261F1B" w:rsidP="00261F1B">
      <w:pPr>
        <w:keepNext/>
        <w:keepLines/>
        <w:tabs>
          <w:tab w:val="left" w:pos="3855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7845"/>
      </w:tblGrid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Праздники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мира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Всемирный день моря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музыки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октября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Международный день ООН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Всемирный день молодежи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Всемирный день ребенка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Всемирный день толерантности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24-30 ноября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«Театр и дети»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Всемирный день информации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День матери в России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День защиты прав человека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1 января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Всемирный день мира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4-10 января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Неделя науки и техники для детей и юношества</w:t>
            </w:r>
          </w:p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Неделя «Музей и дети»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7 января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Рождество Христово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День детского кино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День заповедников и национальных парков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День российской печати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Святое Богоявление. Крещение Господне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День памяти юного героя-антифашиста</w:t>
            </w:r>
          </w:p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февраля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Валентина, День влюбленных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Всемирный день писателя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Всемирный день поэзии</w:t>
            </w:r>
          </w:p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Всемирный день земли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Всемирный день водных ресурсов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24-30 марта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Неделя детской и юношеской книги</w:t>
            </w:r>
          </w:p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Неделя музыки для детей и юношества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театра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птиц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детской книги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Всемирный день авиации и космонавтики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Всемирный день культуры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памятников и исторических мест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Всемирный день книги и авторского права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 xml:space="preserve">1 мая 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День весны и труда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Общероссийский день библиотек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 мая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Всемирный день без табака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4 июня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детей – жертв агрессии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Всемирный день окружающей среды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Пушкинский день России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Международный Олимпийский день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</w:t>
            </w:r>
          </w:p>
        </w:tc>
      </w:tr>
      <w:tr w:rsidR="00261F1B" w:rsidRPr="00261F1B" w:rsidTr="00261F1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1B" w:rsidRPr="00261F1B" w:rsidRDefault="00261F1B" w:rsidP="00261F1B">
            <w:pPr>
              <w:keepNext/>
              <w:keepLines/>
              <w:tabs>
                <w:tab w:val="left" w:pos="38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B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</w:tr>
    </w:tbl>
    <w:p w:rsidR="00261F1B" w:rsidRPr="00261F1B" w:rsidRDefault="00261F1B" w:rsidP="00261F1B">
      <w:pPr>
        <w:keepNext/>
        <w:keepLines/>
        <w:tabs>
          <w:tab w:val="left" w:pos="385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261F1B" w:rsidRPr="00261F1B" w:rsidRDefault="00261F1B" w:rsidP="00261F1B">
      <w:pPr>
        <w:keepNext/>
        <w:keepLines/>
        <w:tabs>
          <w:tab w:val="left" w:pos="385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261F1B" w:rsidRPr="00261F1B" w:rsidRDefault="00261F1B" w:rsidP="00261F1B">
      <w:pPr>
        <w:keepNext/>
        <w:keepLines/>
        <w:tabs>
          <w:tab w:val="left" w:pos="385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261F1B" w:rsidRPr="00261F1B" w:rsidRDefault="00261F1B" w:rsidP="00261F1B">
      <w:pPr>
        <w:keepNext/>
        <w:keepLines/>
        <w:tabs>
          <w:tab w:val="left" w:pos="385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261F1B" w:rsidRPr="00261F1B" w:rsidRDefault="00261F1B" w:rsidP="00261F1B">
      <w:pPr>
        <w:keepNext/>
        <w:keepLines/>
        <w:tabs>
          <w:tab w:val="left" w:pos="385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261F1B" w:rsidRPr="00261F1B" w:rsidRDefault="00261F1B" w:rsidP="00261F1B">
      <w:pPr>
        <w:keepNext/>
        <w:keepLines/>
        <w:tabs>
          <w:tab w:val="left" w:pos="385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261F1B" w:rsidRPr="00261F1B" w:rsidRDefault="00261F1B" w:rsidP="00261F1B">
      <w:pPr>
        <w:keepNext/>
        <w:keepLines/>
        <w:tabs>
          <w:tab w:val="left" w:pos="385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261F1B" w:rsidRPr="00261F1B" w:rsidRDefault="00261F1B" w:rsidP="00261F1B">
      <w:pPr>
        <w:keepNext/>
        <w:keepLines/>
        <w:tabs>
          <w:tab w:val="left" w:pos="385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261F1B" w:rsidRPr="00261F1B" w:rsidRDefault="00261F1B" w:rsidP="00261F1B">
      <w:pPr>
        <w:keepNext/>
        <w:keepLines/>
        <w:tabs>
          <w:tab w:val="left" w:pos="385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261F1B" w:rsidRPr="00261F1B" w:rsidRDefault="00261F1B" w:rsidP="00261F1B">
      <w:pPr>
        <w:keepNext/>
        <w:keepLines/>
        <w:tabs>
          <w:tab w:val="left" w:pos="385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261F1B" w:rsidRPr="00261F1B" w:rsidRDefault="00261F1B" w:rsidP="00261F1B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</w:p>
    <w:p w:rsidR="00261F1B" w:rsidRPr="00261F1B" w:rsidRDefault="00261F1B" w:rsidP="00261F1B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</w:p>
    <w:sectPr w:rsidR="00261F1B" w:rsidRPr="00261F1B" w:rsidSect="00261F1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084A"/>
    <w:multiLevelType w:val="hybridMultilevel"/>
    <w:tmpl w:val="B6768340"/>
    <w:lvl w:ilvl="0" w:tplc="0832C7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777D9"/>
    <w:multiLevelType w:val="hybridMultilevel"/>
    <w:tmpl w:val="76E0076A"/>
    <w:lvl w:ilvl="0" w:tplc="0832C7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80484"/>
    <w:multiLevelType w:val="hybridMultilevel"/>
    <w:tmpl w:val="B09E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472C2"/>
    <w:multiLevelType w:val="hybridMultilevel"/>
    <w:tmpl w:val="88E089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227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EBC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826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EC6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E3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AC7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28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0416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1F1B"/>
    <w:rsid w:val="00117C66"/>
    <w:rsid w:val="00261F1B"/>
    <w:rsid w:val="004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KucenkoLA</cp:lastModifiedBy>
  <cp:revision>3</cp:revision>
  <dcterms:created xsi:type="dcterms:W3CDTF">2019-09-11T06:58:00Z</dcterms:created>
  <dcterms:modified xsi:type="dcterms:W3CDTF">2020-09-28T12:12:00Z</dcterms:modified>
</cp:coreProperties>
</file>