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36" w:rsidRDefault="00625836" w:rsidP="00625836">
      <w:pPr>
        <w:pStyle w:val="3"/>
        <w:shd w:val="clear" w:color="auto" w:fill="auto"/>
        <w:spacing w:before="0" w:after="300" w:line="317" w:lineRule="exact"/>
        <w:ind w:left="1620" w:right="20"/>
        <w:jc w:val="left"/>
        <w:rPr>
          <w:sz w:val="28"/>
          <w:szCs w:val="28"/>
        </w:rPr>
      </w:pPr>
    </w:p>
    <w:p w:rsidR="00193033" w:rsidRDefault="00193033" w:rsidP="00625836">
      <w:pPr>
        <w:pStyle w:val="3"/>
        <w:shd w:val="clear" w:color="auto" w:fill="auto"/>
        <w:spacing w:before="0" w:after="300" w:line="317" w:lineRule="exact"/>
        <w:ind w:left="1620" w:right="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193033" w:rsidRDefault="00193033" w:rsidP="00625836">
      <w:pPr>
        <w:pStyle w:val="3"/>
        <w:shd w:val="clear" w:color="auto" w:fill="auto"/>
        <w:spacing w:before="0" w:after="300" w:line="317" w:lineRule="exact"/>
        <w:ind w:left="1620" w:right="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гимназии № 25</w:t>
      </w:r>
    </w:p>
    <w:p w:rsidR="00193033" w:rsidRPr="00625836" w:rsidRDefault="00193033" w:rsidP="00625836">
      <w:pPr>
        <w:pStyle w:val="3"/>
        <w:shd w:val="clear" w:color="auto" w:fill="auto"/>
        <w:spacing w:before="0" w:after="300" w:line="317" w:lineRule="exact"/>
        <w:ind w:left="1620" w:right="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____________С.Н. Краева</w:t>
      </w:r>
    </w:p>
    <w:p w:rsidR="00625836" w:rsidRPr="007D61C8" w:rsidRDefault="00625836" w:rsidP="00625836">
      <w:pPr>
        <w:pStyle w:val="3"/>
        <w:shd w:val="clear" w:color="auto" w:fill="auto"/>
        <w:spacing w:before="0" w:after="300" w:line="317" w:lineRule="exact"/>
        <w:ind w:left="3036" w:right="20" w:firstLine="504"/>
        <w:jc w:val="left"/>
        <w:rPr>
          <w:b/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25836" w:rsidRPr="007D61C8" w:rsidRDefault="00625836" w:rsidP="007D61C8">
      <w:pPr>
        <w:pStyle w:val="3"/>
        <w:shd w:val="clear" w:color="auto" w:fill="auto"/>
        <w:spacing w:before="0" w:after="300" w:line="317" w:lineRule="exact"/>
        <w:ind w:right="20"/>
        <w:jc w:val="left"/>
        <w:rPr>
          <w:b/>
          <w:sz w:val="28"/>
          <w:szCs w:val="28"/>
        </w:rPr>
      </w:pPr>
      <w:bookmarkStart w:id="0" w:name="_GoBack"/>
      <w:bookmarkEnd w:id="0"/>
      <w:r w:rsidRPr="007D61C8">
        <w:rPr>
          <w:b/>
          <w:sz w:val="28"/>
          <w:szCs w:val="28"/>
        </w:rPr>
        <w:t xml:space="preserve">Об организации внеурочной деятельности муниципального бюджетного </w:t>
      </w:r>
      <w:proofErr w:type="spellStart"/>
      <w:r w:rsidRPr="007D61C8">
        <w:rPr>
          <w:b/>
          <w:sz w:val="28"/>
          <w:szCs w:val="28"/>
        </w:rPr>
        <w:t>обшеобразовательного</w:t>
      </w:r>
      <w:proofErr w:type="spellEnd"/>
      <w:r w:rsidRPr="007D61C8">
        <w:rPr>
          <w:b/>
          <w:sz w:val="28"/>
          <w:szCs w:val="28"/>
        </w:rPr>
        <w:t xml:space="preserve"> учреждения муниципального образования город Краснодар гимназии № 25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 w:right="20"/>
        <w:rPr>
          <w:sz w:val="28"/>
          <w:szCs w:val="28"/>
        </w:rPr>
      </w:pPr>
      <w:r w:rsidRPr="00625836">
        <w:rPr>
          <w:sz w:val="28"/>
          <w:szCs w:val="28"/>
        </w:rPr>
        <w:t>Настоящее положение разработано в соответствии с Законом «Об образовании в Российской Федерации», приказом Министерства образования и науки Российской Федерации от 17.12.2010 №1897«Об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sz w:val="28"/>
          <w:szCs w:val="28"/>
        </w:rPr>
        <w:t>, письмом Министерства образования и науки Краснодарского края от 30.09.2015 г. № 47-15891/15-14</w:t>
      </w:r>
    </w:p>
    <w:p w:rsidR="00625836" w:rsidRPr="00625836" w:rsidRDefault="00625836" w:rsidP="00625836">
      <w:pPr>
        <w:keepNext/>
        <w:keepLines/>
        <w:numPr>
          <w:ilvl w:val="0"/>
          <w:numId w:val="10"/>
        </w:numPr>
        <w:spacing w:line="317" w:lineRule="exact"/>
        <w:ind w:left="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625836" w:rsidRPr="00625836" w:rsidRDefault="00625836" w:rsidP="00625836">
      <w:pPr>
        <w:pStyle w:val="3"/>
        <w:numPr>
          <w:ilvl w:val="1"/>
          <w:numId w:val="10"/>
        </w:numPr>
        <w:shd w:val="clear" w:color="auto" w:fill="auto"/>
        <w:spacing w:before="0" w:after="0" w:line="317" w:lineRule="exact"/>
        <w:ind w:left="40" w:right="34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 xml:space="preserve"> Внеурочная деятельность обучающихся - специально организованная деятельность обучающихся, представляющая собой неотъемлемую часть образовательного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 w:right="20"/>
        <w:rPr>
          <w:sz w:val="28"/>
          <w:szCs w:val="28"/>
        </w:rPr>
      </w:pPr>
      <w:r w:rsidRPr="00625836">
        <w:rPr>
          <w:sz w:val="28"/>
          <w:szCs w:val="28"/>
        </w:rPr>
        <w:t>процесса в М</w:t>
      </w:r>
      <w:r>
        <w:rPr>
          <w:sz w:val="28"/>
          <w:szCs w:val="28"/>
        </w:rPr>
        <w:t>БО</w:t>
      </w:r>
      <w:r w:rsidRPr="00625836">
        <w:rPr>
          <w:sz w:val="28"/>
          <w:szCs w:val="28"/>
        </w:rPr>
        <w:t>У гимназии №</w:t>
      </w:r>
      <w:r>
        <w:rPr>
          <w:sz w:val="28"/>
          <w:szCs w:val="28"/>
        </w:rPr>
        <w:t>25</w:t>
      </w:r>
      <w:r w:rsidRPr="00625836">
        <w:rPr>
          <w:sz w:val="28"/>
          <w:szCs w:val="28"/>
        </w:rPr>
        <w:t xml:space="preserve"> (далее - внеурочная деятельность), отличная от урочной системы обучения.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 w:right="2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>Внеурочная деятельность организуется в общеобразовательном учреждении, в соответствии с федеральным государственным образовательным стандартом основного общего образования с 1 сентября 201</w:t>
      </w:r>
      <w:r>
        <w:rPr>
          <w:sz w:val="28"/>
          <w:szCs w:val="28"/>
        </w:rPr>
        <w:t>2</w:t>
      </w:r>
      <w:r w:rsidRPr="00625836">
        <w:rPr>
          <w:sz w:val="28"/>
          <w:szCs w:val="28"/>
        </w:rPr>
        <w:t xml:space="preserve"> года</w:t>
      </w:r>
    </w:p>
    <w:p w:rsidR="00625836" w:rsidRPr="00625836" w:rsidRDefault="00625836" w:rsidP="00625836">
      <w:pPr>
        <w:pStyle w:val="3"/>
        <w:numPr>
          <w:ilvl w:val="1"/>
          <w:numId w:val="10"/>
        </w:numPr>
        <w:shd w:val="clear" w:color="auto" w:fill="auto"/>
        <w:spacing w:before="0" w:after="0" w:line="317" w:lineRule="exact"/>
        <w:ind w:left="40" w:right="20"/>
        <w:rPr>
          <w:sz w:val="28"/>
          <w:szCs w:val="28"/>
        </w:rPr>
      </w:pPr>
      <w:r w:rsidRPr="00625836">
        <w:rPr>
          <w:sz w:val="28"/>
          <w:szCs w:val="28"/>
        </w:rPr>
        <w:t xml:space="preserve"> Внеурочная деятельность - часть учебного плана. Учебный план является компонентом основной образовательной программы </w:t>
      </w:r>
      <w:r w:rsidR="00193033">
        <w:rPr>
          <w:sz w:val="28"/>
          <w:szCs w:val="28"/>
        </w:rPr>
        <w:t xml:space="preserve">основного </w:t>
      </w:r>
      <w:r w:rsidRPr="00625836">
        <w:rPr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>МБОУ</w:t>
      </w:r>
      <w:r w:rsidRPr="00625836">
        <w:rPr>
          <w:sz w:val="28"/>
          <w:szCs w:val="28"/>
        </w:rPr>
        <w:t xml:space="preserve"> гимназии №</w:t>
      </w:r>
      <w:r>
        <w:rPr>
          <w:sz w:val="28"/>
          <w:szCs w:val="28"/>
        </w:rPr>
        <w:t>25</w:t>
      </w:r>
      <w:r w:rsidRPr="00625836">
        <w:rPr>
          <w:sz w:val="28"/>
          <w:szCs w:val="28"/>
        </w:rPr>
        <w:t>:</w:t>
      </w:r>
    </w:p>
    <w:p w:rsidR="00625836" w:rsidRPr="00625836" w:rsidRDefault="00625836" w:rsidP="00625836">
      <w:pPr>
        <w:pStyle w:val="3"/>
        <w:numPr>
          <w:ilvl w:val="0"/>
          <w:numId w:val="11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учебный план определяет введение в действие и реализацию требований Стандарта,</w:t>
      </w:r>
    </w:p>
    <w:p w:rsidR="00625836" w:rsidRPr="00625836" w:rsidRDefault="00625836" w:rsidP="00625836">
      <w:pPr>
        <w:pStyle w:val="3"/>
        <w:numPr>
          <w:ilvl w:val="0"/>
          <w:numId w:val="11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определяет общий объём учебной нагрузки,</w:t>
      </w:r>
    </w:p>
    <w:p w:rsidR="00625836" w:rsidRPr="00625836" w:rsidRDefault="00625836" w:rsidP="00625836">
      <w:pPr>
        <w:pStyle w:val="3"/>
        <w:numPr>
          <w:ilvl w:val="0"/>
          <w:numId w:val="11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объём максимальной аудиторной нагрузки,</w:t>
      </w:r>
    </w:p>
    <w:p w:rsidR="00625836" w:rsidRPr="00625836" w:rsidRDefault="00625836" w:rsidP="00625836">
      <w:pPr>
        <w:pStyle w:val="3"/>
        <w:numPr>
          <w:ilvl w:val="0"/>
          <w:numId w:val="11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состав и структуру обязательных предметных областей,</w:t>
      </w:r>
    </w:p>
    <w:p w:rsidR="00625836" w:rsidRPr="00625836" w:rsidRDefault="00625836" w:rsidP="00625836">
      <w:pPr>
        <w:pStyle w:val="3"/>
        <w:numPr>
          <w:ilvl w:val="0"/>
          <w:numId w:val="11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направления внеурочной деятельности.</w:t>
      </w:r>
    </w:p>
    <w:p w:rsidR="00625836" w:rsidRPr="00625836" w:rsidRDefault="00625836" w:rsidP="00625836">
      <w:pPr>
        <w:keepNext/>
        <w:keepLines/>
        <w:numPr>
          <w:ilvl w:val="0"/>
          <w:numId w:val="10"/>
        </w:numPr>
        <w:spacing w:line="317" w:lineRule="exact"/>
        <w:ind w:left="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>Цель и задачи:</w:t>
      </w:r>
    </w:p>
    <w:p w:rsidR="00625836" w:rsidRPr="00625836" w:rsidRDefault="00625836" w:rsidP="00625836">
      <w:pPr>
        <w:pStyle w:val="3"/>
        <w:numPr>
          <w:ilvl w:val="1"/>
          <w:numId w:val="10"/>
        </w:numPr>
        <w:shd w:val="clear" w:color="auto" w:fill="auto"/>
        <w:spacing w:before="0" w:after="0" w:line="317" w:lineRule="exact"/>
        <w:ind w:left="40" w:right="2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 xml:space="preserve"> Целью внеурочной деятельности является содействие в обеспечении достижения </w:t>
      </w:r>
      <w:proofErr w:type="gramStart"/>
      <w:r w:rsidRPr="00625836">
        <w:rPr>
          <w:sz w:val="28"/>
          <w:szCs w:val="28"/>
        </w:rPr>
        <w:t>ожидаемых результатов</w:t>
      </w:r>
      <w:proofErr w:type="gramEnd"/>
      <w:r w:rsidRPr="00625836">
        <w:rPr>
          <w:sz w:val="28"/>
          <w:szCs w:val="28"/>
        </w:rPr>
        <w:t xml:space="preserve"> обучающихся 5-</w:t>
      </w:r>
      <w:r w:rsidR="00193033">
        <w:rPr>
          <w:sz w:val="28"/>
          <w:szCs w:val="28"/>
        </w:rPr>
        <w:t>9</w:t>
      </w:r>
      <w:r w:rsidRPr="00625836">
        <w:rPr>
          <w:sz w:val="28"/>
          <w:szCs w:val="28"/>
        </w:rPr>
        <w:t xml:space="preserve"> классов в соответствии с основной образовательной программой основного общего образования МБ</w:t>
      </w:r>
      <w:r w:rsidR="00193033">
        <w:rPr>
          <w:sz w:val="28"/>
          <w:szCs w:val="28"/>
        </w:rPr>
        <w:t>О</w:t>
      </w:r>
      <w:r w:rsidRPr="00625836">
        <w:rPr>
          <w:sz w:val="28"/>
          <w:szCs w:val="28"/>
        </w:rPr>
        <w:t>У гимназии №</w:t>
      </w:r>
      <w:r w:rsidR="00193033">
        <w:rPr>
          <w:sz w:val="28"/>
          <w:szCs w:val="28"/>
        </w:rPr>
        <w:t xml:space="preserve"> 25</w:t>
      </w:r>
      <w:r w:rsidRPr="00625836">
        <w:rPr>
          <w:sz w:val="28"/>
          <w:szCs w:val="28"/>
        </w:rPr>
        <w:t>.</w:t>
      </w:r>
    </w:p>
    <w:p w:rsidR="00625836" w:rsidRPr="00625836" w:rsidRDefault="00625836" w:rsidP="00625836">
      <w:pPr>
        <w:pStyle w:val="3"/>
        <w:numPr>
          <w:ilvl w:val="1"/>
          <w:numId w:val="10"/>
        </w:numPr>
        <w:shd w:val="clear" w:color="auto" w:fill="auto"/>
        <w:spacing w:before="0" w:after="0" w:line="317" w:lineRule="exact"/>
        <w:ind w:left="40" w:right="2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 xml:space="preserve"> Внеурочная деятельность направлена на реализацию </w:t>
      </w:r>
      <w:proofErr w:type="gramStart"/>
      <w:r w:rsidRPr="00625836">
        <w:rPr>
          <w:sz w:val="28"/>
          <w:szCs w:val="28"/>
        </w:rPr>
        <w:t>индивидуальных потребностей</w:t>
      </w:r>
      <w:proofErr w:type="gramEnd"/>
      <w:r w:rsidRPr="00625836">
        <w:rPr>
          <w:sz w:val="28"/>
          <w:szCs w:val="28"/>
        </w:rPr>
        <w:t xml:space="preserve"> обучающихся путем предоставления широкого спектра занятий, направленных на развитие детей.</w:t>
      </w:r>
    </w:p>
    <w:p w:rsidR="00625836" w:rsidRPr="00625836" w:rsidRDefault="00625836" w:rsidP="00625836">
      <w:pPr>
        <w:pStyle w:val="3"/>
        <w:numPr>
          <w:ilvl w:val="1"/>
          <w:numId w:val="10"/>
        </w:numPr>
        <w:shd w:val="clear" w:color="auto" w:fill="auto"/>
        <w:spacing w:before="0" w:after="0" w:line="317" w:lineRule="exact"/>
        <w:ind w:left="40" w:right="340"/>
        <w:rPr>
          <w:sz w:val="28"/>
          <w:szCs w:val="28"/>
        </w:rPr>
      </w:pPr>
      <w:r w:rsidRPr="00625836">
        <w:rPr>
          <w:sz w:val="28"/>
          <w:szCs w:val="28"/>
        </w:rPr>
        <w:t xml:space="preserve">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625836" w:rsidRPr="00625836" w:rsidRDefault="00625836" w:rsidP="00625836">
      <w:pPr>
        <w:spacing w:line="200" w:lineRule="exact"/>
        <w:ind w:left="6440"/>
        <w:rPr>
          <w:rStyle w:val="20"/>
          <w:rFonts w:ascii="Times New Roman" w:eastAsia="Courier New" w:hAnsi="Times New Roman" w:cs="Times New Roman"/>
          <w:b w:val="0"/>
          <w:bCs w:val="0"/>
          <w:sz w:val="28"/>
          <w:szCs w:val="28"/>
        </w:rPr>
      </w:pPr>
    </w:p>
    <w:p w:rsidR="00625836" w:rsidRPr="00625836" w:rsidRDefault="00625836" w:rsidP="00625836">
      <w:pPr>
        <w:spacing w:line="200" w:lineRule="exact"/>
        <w:ind w:left="6440"/>
        <w:rPr>
          <w:rStyle w:val="20"/>
          <w:rFonts w:ascii="Times New Roman" w:eastAsia="Courier New" w:hAnsi="Times New Roman" w:cs="Times New Roman"/>
          <w:b w:val="0"/>
          <w:bCs w:val="0"/>
          <w:sz w:val="28"/>
          <w:szCs w:val="28"/>
        </w:rPr>
      </w:pPr>
    </w:p>
    <w:p w:rsidR="00625836" w:rsidRPr="00625836" w:rsidRDefault="00625836" w:rsidP="00625836">
      <w:pPr>
        <w:spacing w:line="200" w:lineRule="exact"/>
        <w:ind w:left="6440"/>
        <w:rPr>
          <w:rStyle w:val="20"/>
          <w:rFonts w:ascii="Times New Roman" w:eastAsia="Courier New" w:hAnsi="Times New Roman" w:cs="Times New Roman"/>
          <w:b w:val="0"/>
          <w:bCs w:val="0"/>
          <w:sz w:val="28"/>
          <w:szCs w:val="28"/>
        </w:rPr>
      </w:pPr>
    </w:p>
    <w:p w:rsidR="00625836" w:rsidRPr="00625836" w:rsidRDefault="00625836" w:rsidP="00625836">
      <w:pPr>
        <w:spacing w:line="200" w:lineRule="exact"/>
        <w:ind w:left="6440"/>
        <w:rPr>
          <w:rStyle w:val="20"/>
          <w:rFonts w:ascii="Times New Roman" w:eastAsia="Courier New" w:hAnsi="Times New Roman" w:cs="Times New Roman"/>
          <w:b w:val="0"/>
          <w:bCs w:val="0"/>
          <w:sz w:val="28"/>
          <w:szCs w:val="28"/>
        </w:rPr>
      </w:pPr>
    </w:p>
    <w:p w:rsidR="00625836" w:rsidRPr="00625836" w:rsidRDefault="00625836" w:rsidP="00625836">
      <w:pPr>
        <w:spacing w:line="200" w:lineRule="exact"/>
        <w:ind w:left="6440"/>
        <w:rPr>
          <w:rStyle w:val="20"/>
          <w:rFonts w:ascii="Times New Roman" w:eastAsia="Courier New" w:hAnsi="Times New Roman" w:cs="Times New Roman"/>
          <w:b w:val="0"/>
          <w:bCs w:val="0"/>
          <w:sz w:val="28"/>
          <w:szCs w:val="28"/>
        </w:rPr>
      </w:pPr>
    </w:p>
    <w:p w:rsidR="00625836" w:rsidRPr="00625836" w:rsidRDefault="00625836" w:rsidP="00625836">
      <w:pPr>
        <w:spacing w:line="200" w:lineRule="exact"/>
        <w:ind w:left="6440"/>
        <w:rPr>
          <w:rStyle w:val="20"/>
          <w:rFonts w:ascii="Times New Roman" w:eastAsia="Courier New" w:hAnsi="Times New Roman" w:cs="Times New Roman"/>
          <w:b w:val="0"/>
          <w:bCs w:val="0"/>
          <w:sz w:val="28"/>
          <w:szCs w:val="28"/>
        </w:rPr>
      </w:pPr>
    </w:p>
    <w:p w:rsidR="00625836" w:rsidRPr="00625836" w:rsidRDefault="00625836" w:rsidP="00625836">
      <w:pPr>
        <w:spacing w:line="200" w:lineRule="exact"/>
        <w:ind w:left="6440"/>
        <w:rPr>
          <w:rStyle w:val="20"/>
          <w:rFonts w:ascii="Times New Roman" w:eastAsia="Courier New" w:hAnsi="Times New Roman" w:cs="Times New Roman"/>
          <w:b w:val="0"/>
          <w:bCs w:val="0"/>
          <w:sz w:val="28"/>
          <w:szCs w:val="28"/>
        </w:rPr>
      </w:pPr>
    </w:p>
    <w:p w:rsidR="00625836" w:rsidRPr="00625836" w:rsidRDefault="00625836" w:rsidP="00625836">
      <w:pPr>
        <w:spacing w:line="200" w:lineRule="exact"/>
        <w:ind w:left="6440"/>
        <w:rPr>
          <w:rStyle w:val="20"/>
          <w:rFonts w:ascii="Times New Roman" w:eastAsia="Courier New" w:hAnsi="Times New Roman" w:cs="Times New Roman"/>
          <w:b w:val="0"/>
          <w:bCs w:val="0"/>
          <w:sz w:val="28"/>
          <w:szCs w:val="28"/>
        </w:rPr>
      </w:pP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/>
        <w:rPr>
          <w:b/>
          <w:sz w:val="28"/>
          <w:szCs w:val="28"/>
        </w:rPr>
      </w:pPr>
      <w:r w:rsidRPr="00625836">
        <w:rPr>
          <w:b/>
          <w:sz w:val="28"/>
          <w:szCs w:val="28"/>
        </w:rPr>
        <w:t>3. Направления, формы и виды организации внеурочной деятельности</w:t>
      </w:r>
    </w:p>
    <w:p w:rsidR="00625836" w:rsidRPr="00625836" w:rsidRDefault="00625836" w:rsidP="00625836">
      <w:pPr>
        <w:pStyle w:val="3"/>
        <w:numPr>
          <w:ilvl w:val="0"/>
          <w:numId w:val="1"/>
        </w:numPr>
        <w:shd w:val="clear" w:color="auto" w:fill="auto"/>
        <w:spacing w:before="0" w:after="0" w:line="317" w:lineRule="exact"/>
        <w:ind w:left="40" w:right="20"/>
        <w:rPr>
          <w:sz w:val="28"/>
          <w:szCs w:val="28"/>
        </w:rPr>
      </w:pPr>
      <w:r w:rsidRPr="00625836">
        <w:rPr>
          <w:sz w:val="28"/>
          <w:szCs w:val="28"/>
        </w:rPr>
        <w:t xml:space="preserve"> Направления и виды внеурочной деятельности определяются в соответствии с основной образовательной программой основного общего образования МБ</w:t>
      </w:r>
      <w:r>
        <w:rPr>
          <w:sz w:val="28"/>
          <w:szCs w:val="28"/>
        </w:rPr>
        <w:t>О</w:t>
      </w:r>
      <w:r w:rsidRPr="00625836">
        <w:rPr>
          <w:sz w:val="28"/>
          <w:szCs w:val="28"/>
        </w:rPr>
        <w:t>У гимназии №</w:t>
      </w:r>
      <w:r>
        <w:rPr>
          <w:sz w:val="28"/>
          <w:szCs w:val="28"/>
        </w:rPr>
        <w:t xml:space="preserve"> 25</w:t>
      </w:r>
      <w:r w:rsidRPr="00625836">
        <w:rPr>
          <w:sz w:val="28"/>
          <w:szCs w:val="28"/>
        </w:rPr>
        <w:t xml:space="preserve">. Подбор направлений, форм и видов деятельности должен обеспечить достижение </w:t>
      </w:r>
      <w:proofErr w:type="gramStart"/>
      <w:r w:rsidRPr="00625836">
        <w:rPr>
          <w:sz w:val="28"/>
          <w:szCs w:val="28"/>
        </w:rPr>
        <w:t>планируемых результатов</w:t>
      </w:r>
      <w:proofErr w:type="gramEnd"/>
      <w:r w:rsidRPr="00625836">
        <w:rPr>
          <w:sz w:val="28"/>
          <w:szCs w:val="28"/>
        </w:rPr>
        <w:t xml:space="preserve"> обучающихся в соответствии с основной образовательной программой основного общего образования МБ</w:t>
      </w:r>
      <w:r>
        <w:rPr>
          <w:sz w:val="28"/>
          <w:szCs w:val="28"/>
        </w:rPr>
        <w:t>О</w:t>
      </w:r>
      <w:r w:rsidRPr="00625836">
        <w:rPr>
          <w:sz w:val="28"/>
          <w:szCs w:val="28"/>
        </w:rPr>
        <w:t>У гимназии №</w:t>
      </w:r>
      <w:r>
        <w:rPr>
          <w:sz w:val="28"/>
          <w:szCs w:val="28"/>
        </w:rPr>
        <w:t>25</w:t>
      </w:r>
      <w:r w:rsidRPr="00625836">
        <w:rPr>
          <w:sz w:val="28"/>
          <w:szCs w:val="28"/>
        </w:rPr>
        <w:t>.</w:t>
      </w:r>
    </w:p>
    <w:p w:rsidR="00625836" w:rsidRPr="00625836" w:rsidRDefault="00625836" w:rsidP="00625836">
      <w:pPr>
        <w:pStyle w:val="3"/>
        <w:numPr>
          <w:ilvl w:val="0"/>
          <w:numId w:val="1"/>
        </w:numPr>
        <w:shd w:val="clear" w:color="auto" w:fill="auto"/>
        <w:spacing w:before="0" w:after="0" w:line="317" w:lineRule="exact"/>
        <w:ind w:left="40" w:right="40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 xml:space="preserve"> МБ</w:t>
      </w:r>
      <w:r>
        <w:rPr>
          <w:sz w:val="28"/>
          <w:szCs w:val="28"/>
        </w:rPr>
        <w:t>О</w:t>
      </w:r>
      <w:r w:rsidRPr="00625836">
        <w:rPr>
          <w:sz w:val="28"/>
          <w:szCs w:val="28"/>
        </w:rPr>
        <w:t>У гимназии №</w:t>
      </w:r>
      <w:r>
        <w:rPr>
          <w:sz w:val="28"/>
          <w:szCs w:val="28"/>
        </w:rPr>
        <w:t>25</w:t>
      </w:r>
      <w:r w:rsidRPr="00625836">
        <w:rPr>
          <w:sz w:val="28"/>
          <w:szCs w:val="28"/>
        </w:rPr>
        <w:t xml:space="preserve"> самостоятельно разрабатывает и утверждает виды внеурочной деятельности по следующим основаниям: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>По месту проведения:</w:t>
      </w:r>
    </w:p>
    <w:p w:rsidR="00625836" w:rsidRPr="00625836" w:rsidRDefault="00625836" w:rsidP="00625836">
      <w:pPr>
        <w:pStyle w:val="3"/>
        <w:numPr>
          <w:ilvl w:val="0"/>
          <w:numId w:val="2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в классе;</w:t>
      </w:r>
    </w:p>
    <w:p w:rsidR="00625836" w:rsidRPr="00625836" w:rsidRDefault="00625836" w:rsidP="00625836">
      <w:pPr>
        <w:pStyle w:val="3"/>
        <w:numPr>
          <w:ilvl w:val="0"/>
          <w:numId w:val="2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в классе группами;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>По времени:</w:t>
      </w:r>
    </w:p>
    <w:p w:rsidR="00625836" w:rsidRPr="00625836" w:rsidRDefault="00625836" w:rsidP="00625836">
      <w:pPr>
        <w:pStyle w:val="3"/>
        <w:numPr>
          <w:ilvl w:val="0"/>
          <w:numId w:val="2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во второй половине дня;</w:t>
      </w:r>
    </w:p>
    <w:p w:rsidR="00625836" w:rsidRPr="00625836" w:rsidRDefault="00625836" w:rsidP="00625836">
      <w:pPr>
        <w:pStyle w:val="3"/>
        <w:numPr>
          <w:ilvl w:val="0"/>
          <w:numId w:val="2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во время каникул.</w:t>
      </w:r>
    </w:p>
    <w:p w:rsidR="00625836" w:rsidRPr="00625836" w:rsidRDefault="00625836" w:rsidP="00625836">
      <w:pPr>
        <w:pStyle w:val="3"/>
        <w:numPr>
          <w:ilvl w:val="0"/>
          <w:numId w:val="1"/>
        </w:numPr>
        <w:shd w:val="clear" w:color="auto" w:fill="auto"/>
        <w:spacing w:before="0" w:after="0" w:line="317" w:lineRule="exact"/>
        <w:ind w:left="40" w:right="20"/>
        <w:rPr>
          <w:sz w:val="28"/>
          <w:szCs w:val="28"/>
        </w:rPr>
      </w:pPr>
      <w:r w:rsidRPr="00625836">
        <w:rPr>
          <w:sz w:val="28"/>
          <w:szCs w:val="28"/>
        </w:rPr>
        <w:t xml:space="preserve"> Внеурочная деятельность </w:t>
      </w:r>
      <w:r w:rsidRPr="00625836">
        <w:rPr>
          <w:rStyle w:val="21"/>
          <w:sz w:val="28"/>
          <w:szCs w:val="28"/>
        </w:rPr>
        <w:t xml:space="preserve">- </w:t>
      </w:r>
      <w:r w:rsidRPr="00625836">
        <w:rPr>
          <w:sz w:val="28"/>
          <w:szCs w:val="28"/>
        </w:rPr>
        <w:t>составная часть учебно-воспитательного процесса в школе.</w:t>
      </w:r>
    </w:p>
    <w:p w:rsidR="00625836" w:rsidRPr="00625836" w:rsidRDefault="00625836" w:rsidP="00625836">
      <w:pPr>
        <w:pStyle w:val="3"/>
        <w:numPr>
          <w:ilvl w:val="0"/>
          <w:numId w:val="1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>Внеурочная деятельность организуется по следующим направлениям:</w:t>
      </w:r>
      <w:r w:rsidR="007D61C8">
        <w:rPr>
          <w:sz w:val="28"/>
          <w:szCs w:val="28"/>
        </w:rPr>
        <w:t xml:space="preserve"> спортивно-оздоровительное, духовно-нравственное, </w:t>
      </w:r>
      <w:proofErr w:type="spellStart"/>
      <w:r w:rsidR="007D61C8">
        <w:rPr>
          <w:sz w:val="28"/>
          <w:szCs w:val="28"/>
        </w:rPr>
        <w:t>общеинтеллектуальное</w:t>
      </w:r>
      <w:proofErr w:type="spellEnd"/>
      <w:r w:rsidR="007D61C8">
        <w:rPr>
          <w:sz w:val="28"/>
          <w:szCs w:val="28"/>
        </w:rPr>
        <w:t>, социальное, общекультурное</w:t>
      </w:r>
    </w:p>
    <w:p w:rsidR="008A0E26" w:rsidRDefault="008A0E26" w:rsidP="008A0E26">
      <w:pPr>
        <w:pStyle w:val="3"/>
        <w:shd w:val="clear" w:color="auto" w:fill="auto"/>
        <w:spacing w:before="0" w:after="0" w:line="317" w:lineRule="exact"/>
        <w:ind w:right="6820"/>
        <w:jc w:val="left"/>
        <w:rPr>
          <w:sz w:val="28"/>
          <w:szCs w:val="28"/>
        </w:rPr>
      </w:pPr>
    </w:p>
    <w:p w:rsidR="00625836" w:rsidRPr="00625836" w:rsidRDefault="00625836" w:rsidP="008A0E26">
      <w:pPr>
        <w:pStyle w:val="3"/>
        <w:shd w:val="clear" w:color="auto" w:fill="auto"/>
        <w:spacing w:before="0" w:after="0" w:line="317" w:lineRule="exact"/>
        <w:ind w:right="682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 xml:space="preserve"> Виды внеурочной деятельности:</w:t>
      </w:r>
    </w:p>
    <w:p w:rsidR="00625836" w:rsidRPr="00625836" w:rsidRDefault="00625836" w:rsidP="00625836">
      <w:pPr>
        <w:pStyle w:val="3"/>
        <w:numPr>
          <w:ilvl w:val="0"/>
          <w:numId w:val="2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игровая;</w:t>
      </w:r>
    </w:p>
    <w:p w:rsidR="00625836" w:rsidRPr="00625836" w:rsidRDefault="00625836" w:rsidP="00625836">
      <w:pPr>
        <w:pStyle w:val="3"/>
        <w:numPr>
          <w:ilvl w:val="0"/>
          <w:numId w:val="2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познавательная;</w:t>
      </w:r>
    </w:p>
    <w:p w:rsidR="00625836" w:rsidRPr="00625836" w:rsidRDefault="00625836" w:rsidP="00625836">
      <w:pPr>
        <w:pStyle w:val="3"/>
        <w:numPr>
          <w:ilvl w:val="0"/>
          <w:numId w:val="2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проблемно-ценностное общение;</w:t>
      </w:r>
    </w:p>
    <w:p w:rsidR="00625836" w:rsidRPr="00625836" w:rsidRDefault="00625836" w:rsidP="00625836">
      <w:pPr>
        <w:pStyle w:val="3"/>
        <w:numPr>
          <w:ilvl w:val="0"/>
          <w:numId w:val="2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досугово-развлекательная деятельность (досуговое общение);</w:t>
      </w:r>
    </w:p>
    <w:p w:rsidR="00625836" w:rsidRPr="00625836" w:rsidRDefault="00625836" w:rsidP="00625836">
      <w:pPr>
        <w:pStyle w:val="3"/>
        <w:numPr>
          <w:ilvl w:val="0"/>
          <w:numId w:val="2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художественное творчество;</w:t>
      </w:r>
    </w:p>
    <w:p w:rsidR="00625836" w:rsidRPr="00625836" w:rsidRDefault="00625836" w:rsidP="00625836">
      <w:pPr>
        <w:pStyle w:val="3"/>
        <w:numPr>
          <w:ilvl w:val="0"/>
          <w:numId w:val="2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социальное творчество (социально преобразующая добровольческая деятельность);</w:t>
      </w:r>
    </w:p>
    <w:p w:rsidR="00625836" w:rsidRPr="00625836" w:rsidRDefault="00625836" w:rsidP="00625836">
      <w:pPr>
        <w:pStyle w:val="3"/>
        <w:numPr>
          <w:ilvl w:val="0"/>
          <w:numId w:val="2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техническое творчество</w:t>
      </w:r>
    </w:p>
    <w:p w:rsidR="00625836" w:rsidRPr="00625836" w:rsidRDefault="00625836" w:rsidP="00625836">
      <w:pPr>
        <w:pStyle w:val="3"/>
        <w:numPr>
          <w:ilvl w:val="0"/>
          <w:numId w:val="2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трудовая (производственная) деятельность;</w:t>
      </w:r>
    </w:p>
    <w:p w:rsidR="00625836" w:rsidRPr="00625836" w:rsidRDefault="00625836" w:rsidP="00625836">
      <w:pPr>
        <w:pStyle w:val="3"/>
        <w:numPr>
          <w:ilvl w:val="0"/>
          <w:numId w:val="2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спортивно-оздоровительная деятельность;</w:t>
      </w:r>
    </w:p>
    <w:p w:rsidR="00625836" w:rsidRPr="00625836" w:rsidRDefault="00625836" w:rsidP="00625836">
      <w:pPr>
        <w:pStyle w:val="3"/>
        <w:numPr>
          <w:ilvl w:val="0"/>
          <w:numId w:val="2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туристско-краеведческая деятельность.</w:t>
      </w:r>
    </w:p>
    <w:p w:rsidR="00625836" w:rsidRPr="00625836" w:rsidRDefault="00625836" w:rsidP="00625836">
      <w:pPr>
        <w:pStyle w:val="3"/>
        <w:numPr>
          <w:ilvl w:val="0"/>
          <w:numId w:val="1"/>
        </w:numPr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 xml:space="preserve"> Формы организации внеурочной деятельности: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>- экскурсии,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>-факультативы,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>-кружки,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>-секции,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>-круглые столы,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r w:rsidRPr="00625836">
        <w:rPr>
          <w:sz w:val="28"/>
          <w:szCs w:val="28"/>
        </w:rPr>
        <w:t>-конференции,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>-соревнования,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>-проекты,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>--конкурсы,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>-викторины,</w:t>
      </w:r>
    </w:p>
    <w:p w:rsidR="00625836" w:rsidRPr="00625836" w:rsidRDefault="008A0E26" w:rsidP="008A0E26">
      <w:pPr>
        <w:pStyle w:val="3"/>
        <w:shd w:val="clear" w:color="auto" w:fill="auto"/>
        <w:spacing w:before="0" w:after="0" w:line="317" w:lineRule="exact"/>
        <w:ind w:left="4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625836" w:rsidRPr="00625836">
        <w:rPr>
          <w:sz w:val="28"/>
          <w:szCs w:val="28"/>
        </w:rPr>
        <w:t xml:space="preserve"> познавательные игры и др.</w:t>
      </w:r>
    </w:p>
    <w:p w:rsidR="00625836" w:rsidRPr="00625836" w:rsidRDefault="00625836" w:rsidP="00625836">
      <w:pPr>
        <w:keepNext/>
        <w:keepLines/>
        <w:numPr>
          <w:ilvl w:val="0"/>
          <w:numId w:val="4"/>
        </w:numPr>
        <w:spacing w:line="317" w:lineRule="exact"/>
        <w:ind w:left="4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625836">
        <w:rPr>
          <w:rStyle w:val="10"/>
          <w:rFonts w:eastAsia="Courier New"/>
          <w:b w:val="0"/>
          <w:bCs w:val="0"/>
          <w:sz w:val="28"/>
          <w:szCs w:val="28"/>
        </w:rPr>
        <w:t xml:space="preserve"> Организация внеурочной деятельности</w:t>
      </w:r>
      <w:bookmarkEnd w:id="1"/>
    </w:p>
    <w:p w:rsidR="00625836" w:rsidRPr="00625836" w:rsidRDefault="00625836" w:rsidP="00625836">
      <w:pPr>
        <w:pStyle w:val="3"/>
        <w:numPr>
          <w:ilvl w:val="1"/>
          <w:numId w:val="4"/>
        </w:numPr>
        <w:shd w:val="clear" w:color="auto" w:fill="auto"/>
        <w:spacing w:before="0" w:after="0" w:line="317" w:lineRule="exact"/>
        <w:ind w:left="40" w:right="2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 xml:space="preserve"> Образовательные программы внеурочной деятельности разрабатываются и утверждаются МБ</w:t>
      </w:r>
      <w:r w:rsidR="008A0E26">
        <w:rPr>
          <w:sz w:val="28"/>
          <w:szCs w:val="28"/>
        </w:rPr>
        <w:t>О</w:t>
      </w:r>
      <w:r w:rsidRPr="00625836">
        <w:rPr>
          <w:sz w:val="28"/>
          <w:szCs w:val="28"/>
        </w:rPr>
        <w:t>У гимназией №</w:t>
      </w:r>
      <w:r w:rsidR="008A0E26">
        <w:rPr>
          <w:sz w:val="28"/>
          <w:szCs w:val="28"/>
        </w:rPr>
        <w:t>25</w:t>
      </w:r>
      <w:r w:rsidRPr="00625836">
        <w:rPr>
          <w:sz w:val="28"/>
          <w:szCs w:val="28"/>
        </w:rPr>
        <w:t xml:space="preserve"> самостоятельно.</w:t>
      </w:r>
    </w:p>
    <w:p w:rsidR="00625836" w:rsidRPr="00625836" w:rsidRDefault="00625836" w:rsidP="00625836">
      <w:pPr>
        <w:pStyle w:val="3"/>
        <w:numPr>
          <w:ilvl w:val="1"/>
          <w:numId w:val="4"/>
        </w:numPr>
        <w:shd w:val="clear" w:color="auto" w:fill="auto"/>
        <w:spacing w:before="0" w:after="0" w:line="317" w:lineRule="exact"/>
        <w:ind w:left="4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 xml:space="preserve"> Образовательные программы внеурочной деятельности могут быть различных типов: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>-тематические;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>-ориентированные на достижение результатов;</w:t>
      </w:r>
    </w:p>
    <w:p w:rsidR="00625836" w:rsidRPr="00625836" w:rsidRDefault="008A0E26" w:rsidP="008A0E26">
      <w:pPr>
        <w:pStyle w:val="3"/>
        <w:shd w:val="clear" w:color="auto" w:fill="auto"/>
        <w:spacing w:before="0" w:after="0"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5836" w:rsidRPr="00625836">
        <w:rPr>
          <w:sz w:val="28"/>
          <w:szCs w:val="28"/>
        </w:rPr>
        <w:t>по конкретным видам внеурочной деятельности;</w:t>
      </w:r>
    </w:p>
    <w:p w:rsidR="00625836" w:rsidRPr="00625836" w:rsidRDefault="00193033" w:rsidP="00193033">
      <w:pPr>
        <w:pStyle w:val="3"/>
        <w:shd w:val="clear" w:color="auto" w:fill="auto"/>
        <w:spacing w:before="0" w:after="0" w:line="317" w:lineRule="exact"/>
        <w:ind w:left="4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625836" w:rsidRPr="00625836">
        <w:rPr>
          <w:sz w:val="28"/>
          <w:szCs w:val="28"/>
        </w:rPr>
        <w:t xml:space="preserve"> индивидуальные.</w:t>
      </w:r>
    </w:p>
    <w:p w:rsidR="008A0E26" w:rsidRDefault="00625836" w:rsidP="00193033">
      <w:pPr>
        <w:pStyle w:val="3"/>
        <w:shd w:val="clear" w:color="auto" w:fill="auto"/>
        <w:spacing w:before="0" w:after="0" w:line="317" w:lineRule="exact"/>
        <w:jc w:val="left"/>
        <w:rPr>
          <w:sz w:val="28"/>
          <w:szCs w:val="28"/>
        </w:rPr>
      </w:pPr>
      <w:r w:rsidRPr="00625836">
        <w:rPr>
          <w:sz w:val="28"/>
          <w:szCs w:val="28"/>
        </w:rPr>
        <w:t xml:space="preserve"> </w:t>
      </w:r>
    </w:p>
    <w:p w:rsidR="00625836" w:rsidRPr="00625836" w:rsidRDefault="00625836" w:rsidP="00625836">
      <w:pPr>
        <w:pStyle w:val="3"/>
        <w:numPr>
          <w:ilvl w:val="1"/>
          <w:numId w:val="4"/>
        </w:numPr>
        <w:shd w:val="clear" w:color="auto" w:fill="auto"/>
        <w:spacing w:before="0" w:after="0" w:line="317" w:lineRule="exact"/>
        <w:ind w:left="40" w:right="2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>Чередование учебной и внеурочной деятельности в рамках реализации основной образовательной программы основного общего образования определяет МБ</w:t>
      </w:r>
      <w:r w:rsidR="00193033">
        <w:rPr>
          <w:sz w:val="28"/>
          <w:szCs w:val="28"/>
        </w:rPr>
        <w:t>О</w:t>
      </w:r>
      <w:r w:rsidRPr="00625836">
        <w:rPr>
          <w:sz w:val="28"/>
          <w:szCs w:val="28"/>
        </w:rPr>
        <w:t>У гимназии №</w:t>
      </w:r>
      <w:r w:rsidR="008A0E26">
        <w:rPr>
          <w:sz w:val="28"/>
          <w:szCs w:val="28"/>
        </w:rPr>
        <w:t xml:space="preserve"> 25</w:t>
      </w:r>
      <w:r w:rsidRPr="00625836">
        <w:rPr>
          <w:sz w:val="28"/>
          <w:szCs w:val="28"/>
        </w:rPr>
        <w:t>.</w:t>
      </w:r>
    </w:p>
    <w:p w:rsidR="00625836" w:rsidRPr="00625836" w:rsidRDefault="00625836" w:rsidP="00625836">
      <w:pPr>
        <w:pStyle w:val="3"/>
        <w:numPr>
          <w:ilvl w:val="1"/>
          <w:numId w:val="4"/>
        </w:numPr>
        <w:shd w:val="clear" w:color="auto" w:fill="auto"/>
        <w:spacing w:before="0" w:after="0" w:line="317" w:lineRule="exact"/>
        <w:ind w:left="40" w:right="2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 xml:space="preserve"> Занятия внеурочной деятельности могут проводиться учителями гимназии и педагог</w:t>
      </w:r>
      <w:r w:rsidR="008A0E26">
        <w:rPr>
          <w:sz w:val="28"/>
          <w:szCs w:val="28"/>
        </w:rPr>
        <w:t>ами дополнительного образования</w:t>
      </w:r>
    </w:p>
    <w:p w:rsidR="00625836" w:rsidRPr="00625836" w:rsidRDefault="00625836" w:rsidP="00625836">
      <w:pPr>
        <w:pStyle w:val="3"/>
        <w:numPr>
          <w:ilvl w:val="1"/>
          <w:numId w:val="4"/>
        </w:numPr>
        <w:shd w:val="clear" w:color="auto" w:fill="auto"/>
        <w:spacing w:before="0" w:after="0" w:line="317" w:lineRule="exact"/>
        <w:ind w:left="40" w:right="2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 xml:space="preserve"> Учет занятости обучающихся внеурочной деятельностью осуществляется классным руководителем</w:t>
      </w:r>
      <w:r w:rsidR="008A0E26">
        <w:rPr>
          <w:sz w:val="28"/>
          <w:szCs w:val="28"/>
        </w:rPr>
        <w:t xml:space="preserve"> и учителями</w:t>
      </w:r>
      <w:r w:rsidRPr="00625836">
        <w:rPr>
          <w:sz w:val="28"/>
          <w:szCs w:val="28"/>
        </w:rPr>
        <w:t xml:space="preserve"> в </w:t>
      </w:r>
      <w:r w:rsidR="008A0E26">
        <w:rPr>
          <w:sz w:val="28"/>
          <w:szCs w:val="28"/>
        </w:rPr>
        <w:t>ж</w:t>
      </w:r>
      <w:r w:rsidRPr="00625836">
        <w:rPr>
          <w:sz w:val="28"/>
          <w:szCs w:val="28"/>
        </w:rPr>
        <w:t>урнале учета внеурочной деятельности.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 w:right="2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>Содержание занятий в Журнале учета должно соответствовать содержанию программы внеурочной деятельности.</w:t>
      </w:r>
    </w:p>
    <w:p w:rsidR="00625836" w:rsidRPr="00625836" w:rsidRDefault="00625836" w:rsidP="00625836">
      <w:pPr>
        <w:keepNext/>
        <w:keepLines/>
        <w:numPr>
          <w:ilvl w:val="0"/>
          <w:numId w:val="4"/>
        </w:numPr>
        <w:spacing w:line="317" w:lineRule="exact"/>
        <w:ind w:left="40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625836">
        <w:rPr>
          <w:rStyle w:val="10"/>
          <w:rFonts w:eastAsia="Courier New"/>
          <w:b w:val="0"/>
          <w:bCs w:val="0"/>
          <w:sz w:val="28"/>
          <w:szCs w:val="28"/>
        </w:rPr>
        <w:t xml:space="preserve"> Учёт внеурочных достижений обучающихся</w:t>
      </w:r>
      <w:bookmarkEnd w:id="2"/>
    </w:p>
    <w:p w:rsidR="00625836" w:rsidRPr="00625836" w:rsidRDefault="00625836" w:rsidP="00625836">
      <w:pPr>
        <w:pStyle w:val="3"/>
        <w:numPr>
          <w:ilvl w:val="1"/>
          <w:numId w:val="4"/>
        </w:numPr>
        <w:shd w:val="clear" w:color="auto" w:fill="auto"/>
        <w:spacing w:before="0" w:after="0" w:line="317" w:lineRule="exact"/>
        <w:ind w:left="4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 xml:space="preserve"> </w:t>
      </w:r>
      <w:r w:rsidR="008A0E26">
        <w:rPr>
          <w:sz w:val="28"/>
          <w:szCs w:val="28"/>
        </w:rPr>
        <w:t xml:space="preserve">Одной </w:t>
      </w:r>
      <w:proofErr w:type="gramStart"/>
      <w:r w:rsidR="008A0E26">
        <w:rPr>
          <w:sz w:val="28"/>
          <w:szCs w:val="28"/>
        </w:rPr>
        <w:t xml:space="preserve">из </w:t>
      </w:r>
      <w:r w:rsidRPr="00625836">
        <w:rPr>
          <w:sz w:val="28"/>
          <w:szCs w:val="28"/>
        </w:rPr>
        <w:t xml:space="preserve"> форм</w:t>
      </w:r>
      <w:proofErr w:type="gramEnd"/>
      <w:r w:rsidR="008A0E26">
        <w:rPr>
          <w:sz w:val="28"/>
          <w:szCs w:val="28"/>
        </w:rPr>
        <w:t xml:space="preserve"> </w:t>
      </w:r>
      <w:r w:rsidRPr="00625836">
        <w:rPr>
          <w:sz w:val="28"/>
          <w:szCs w:val="28"/>
        </w:rPr>
        <w:t>учёта внеурочных достижений обучающихся является Портфолио.</w:t>
      </w:r>
    </w:p>
    <w:p w:rsidR="00625836" w:rsidRPr="00625836" w:rsidRDefault="00625836" w:rsidP="00625836">
      <w:pPr>
        <w:pStyle w:val="3"/>
        <w:numPr>
          <w:ilvl w:val="1"/>
          <w:numId w:val="4"/>
        </w:numPr>
        <w:shd w:val="clear" w:color="auto" w:fill="auto"/>
        <w:spacing w:before="0" w:after="0" w:line="317" w:lineRule="exact"/>
        <w:ind w:left="4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 xml:space="preserve"> Основными целями составления Портфолио являются:</w:t>
      </w:r>
    </w:p>
    <w:p w:rsidR="00625836" w:rsidRPr="00625836" w:rsidRDefault="00625836" w:rsidP="00625836">
      <w:pPr>
        <w:pStyle w:val="3"/>
        <w:numPr>
          <w:ilvl w:val="0"/>
          <w:numId w:val="3"/>
        </w:numPr>
        <w:shd w:val="clear" w:color="auto" w:fill="auto"/>
        <w:spacing w:before="0" w:after="0" w:line="317" w:lineRule="exact"/>
        <w:ind w:left="40" w:right="20"/>
        <w:rPr>
          <w:sz w:val="28"/>
          <w:szCs w:val="28"/>
        </w:rPr>
      </w:pPr>
      <w:r w:rsidRPr="00625836">
        <w:rPr>
          <w:sz w:val="28"/>
          <w:szCs w:val="28"/>
        </w:rPr>
        <w:t xml:space="preserve"> сбор, систематизация и фиксация результатов развития ученика, его усилий, достижений в различных областях, демонстрация всего спектра его способностей, интересов, склонностей, знаний и умений;</w:t>
      </w:r>
    </w:p>
    <w:p w:rsidR="00625836" w:rsidRPr="00625836" w:rsidRDefault="00625836" w:rsidP="00625836">
      <w:pPr>
        <w:pStyle w:val="3"/>
        <w:numPr>
          <w:ilvl w:val="0"/>
          <w:numId w:val="3"/>
        </w:numPr>
        <w:shd w:val="clear" w:color="auto" w:fill="auto"/>
        <w:spacing w:before="0" w:after="0" w:line="317" w:lineRule="exact"/>
        <w:ind w:left="40" w:right="2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 xml:space="preserve"> развитие самостоятельности и объективности в оценке деятельности обучающихся, повышение их конкурентоспособности;</w:t>
      </w:r>
    </w:p>
    <w:p w:rsidR="00625836" w:rsidRPr="00625836" w:rsidRDefault="00625836" w:rsidP="00625836">
      <w:pPr>
        <w:pStyle w:val="3"/>
        <w:numPr>
          <w:ilvl w:val="0"/>
          <w:numId w:val="3"/>
        </w:numPr>
        <w:shd w:val="clear" w:color="auto" w:fill="auto"/>
        <w:spacing w:before="0" w:after="0" w:line="317" w:lineRule="exact"/>
        <w:ind w:left="40" w:right="2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 xml:space="preserve"> мотивация обучающихся в достижении индивидуальных учебных результатов через активное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4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>участие во внеурочной деятельности по овладению знаниями, умениями, навыками;</w:t>
      </w:r>
    </w:p>
    <w:p w:rsidR="00625836" w:rsidRPr="00625836" w:rsidRDefault="00625836" w:rsidP="00625836">
      <w:pPr>
        <w:pStyle w:val="3"/>
        <w:numPr>
          <w:ilvl w:val="0"/>
          <w:numId w:val="3"/>
        </w:numPr>
        <w:shd w:val="clear" w:color="auto" w:fill="auto"/>
        <w:spacing w:before="0" w:after="0" w:line="317" w:lineRule="exact"/>
        <w:ind w:left="40" w:right="2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 xml:space="preserve"> переход на более объективную, справедливую и прозрачную форму оценивания </w:t>
      </w:r>
      <w:proofErr w:type="gramStart"/>
      <w:r w:rsidRPr="00625836">
        <w:rPr>
          <w:sz w:val="28"/>
          <w:szCs w:val="28"/>
        </w:rPr>
        <w:t>достижений</w:t>
      </w:r>
      <w:proofErr w:type="gramEnd"/>
      <w:r w:rsidRPr="00625836">
        <w:rPr>
          <w:sz w:val="28"/>
          <w:szCs w:val="28"/>
        </w:rPr>
        <w:t xml:space="preserve"> обучающихся;</w:t>
      </w:r>
    </w:p>
    <w:p w:rsidR="00625836" w:rsidRPr="00625836" w:rsidRDefault="00625836" w:rsidP="00625836">
      <w:pPr>
        <w:pStyle w:val="3"/>
        <w:numPr>
          <w:ilvl w:val="1"/>
          <w:numId w:val="4"/>
        </w:numPr>
        <w:shd w:val="clear" w:color="auto" w:fill="auto"/>
        <w:spacing w:before="0" w:after="0" w:line="317" w:lineRule="exact"/>
        <w:ind w:left="4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 xml:space="preserve"> Основными задачами составления портфолио являются:</w:t>
      </w:r>
    </w:p>
    <w:p w:rsidR="00625836" w:rsidRPr="00625836" w:rsidRDefault="00625836" w:rsidP="00625836">
      <w:pPr>
        <w:pStyle w:val="3"/>
        <w:numPr>
          <w:ilvl w:val="0"/>
          <w:numId w:val="5"/>
        </w:numPr>
        <w:shd w:val="clear" w:color="auto" w:fill="auto"/>
        <w:spacing w:before="0" w:after="0" w:line="317" w:lineRule="exact"/>
        <w:ind w:left="20"/>
        <w:rPr>
          <w:sz w:val="28"/>
          <w:szCs w:val="28"/>
        </w:rPr>
      </w:pPr>
      <w:r w:rsidRPr="00625836">
        <w:rPr>
          <w:sz w:val="28"/>
          <w:szCs w:val="28"/>
        </w:rPr>
        <w:t xml:space="preserve"> создание для каждого ученика ситуации переживания успеха;</w:t>
      </w:r>
    </w:p>
    <w:p w:rsidR="00625836" w:rsidRPr="00625836" w:rsidRDefault="00625836" w:rsidP="00625836">
      <w:pPr>
        <w:pStyle w:val="3"/>
        <w:numPr>
          <w:ilvl w:val="0"/>
          <w:numId w:val="5"/>
        </w:numPr>
        <w:shd w:val="clear" w:color="auto" w:fill="auto"/>
        <w:spacing w:before="0" w:after="0" w:line="317" w:lineRule="exact"/>
        <w:ind w:left="20"/>
        <w:rPr>
          <w:sz w:val="28"/>
          <w:szCs w:val="28"/>
        </w:rPr>
      </w:pPr>
      <w:r w:rsidRPr="00625836">
        <w:rPr>
          <w:sz w:val="28"/>
          <w:szCs w:val="28"/>
        </w:rPr>
        <w:t xml:space="preserve"> поддержание интереса ребенка к определенному виду деятельности;</w:t>
      </w:r>
    </w:p>
    <w:p w:rsidR="00625836" w:rsidRPr="00625836" w:rsidRDefault="00625836" w:rsidP="00625836">
      <w:pPr>
        <w:pStyle w:val="3"/>
        <w:numPr>
          <w:ilvl w:val="0"/>
          <w:numId w:val="5"/>
        </w:numPr>
        <w:shd w:val="clear" w:color="auto" w:fill="auto"/>
        <w:spacing w:before="0" w:after="0" w:line="317" w:lineRule="exact"/>
        <w:ind w:left="20"/>
        <w:rPr>
          <w:sz w:val="28"/>
          <w:szCs w:val="28"/>
        </w:rPr>
      </w:pPr>
      <w:r w:rsidRPr="00625836">
        <w:rPr>
          <w:sz w:val="28"/>
          <w:szCs w:val="28"/>
        </w:rPr>
        <w:t xml:space="preserve"> поощрение его активности и самостоятельности;</w:t>
      </w:r>
    </w:p>
    <w:p w:rsidR="00625836" w:rsidRPr="00625836" w:rsidRDefault="00625836" w:rsidP="00625836">
      <w:pPr>
        <w:pStyle w:val="3"/>
        <w:numPr>
          <w:ilvl w:val="0"/>
          <w:numId w:val="5"/>
        </w:numPr>
        <w:shd w:val="clear" w:color="auto" w:fill="auto"/>
        <w:spacing w:before="0" w:after="0" w:line="317" w:lineRule="exact"/>
        <w:ind w:left="20"/>
        <w:rPr>
          <w:sz w:val="28"/>
          <w:szCs w:val="28"/>
        </w:rPr>
      </w:pPr>
      <w:r w:rsidRPr="00625836">
        <w:rPr>
          <w:sz w:val="28"/>
          <w:szCs w:val="28"/>
        </w:rPr>
        <w:t xml:space="preserve"> формирование навыков учебной деятельности;</w:t>
      </w:r>
    </w:p>
    <w:p w:rsidR="00625836" w:rsidRPr="00625836" w:rsidRDefault="00625836" w:rsidP="00625836">
      <w:pPr>
        <w:pStyle w:val="3"/>
        <w:numPr>
          <w:ilvl w:val="0"/>
          <w:numId w:val="5"/>
        </w:numPr>
        <w:shd w:val="clear" w:color="auto" w:fill="auto"/>
        <w:spacing w:before="0" w:after="0" w:line="317" w:lineRule="exact"/>
        <w:ind w:left="20"/>
        <w:rPr>
          <w:sz w:val="28"/>
          <w:szCs w:val="28"/>
        </w:rPr>
      </w:pPr>
      <w:r w:rsidRPr="00625836">
        <w:rPr>
          <w:sz w:val="28"/>
          <w:szCs w:val="28"/>
        </w:rPr>
        <w:t xml:space="preserve"> содействие индивидуализации образования ученика;</w:t>
      </w:r>
    </w:p>
    <w:p w:rsidR="00625836" w:rsidRPr="00625836" w:rsidRDefault="00625836" w:rsidP="00625836">
      <w:pPr>
        <w:pStyle w:val="3"/>
        <w:numPr>
          <w:ilvl w:val="0"/>
          <w:numId w:val="5"/>
        </w:numPr>
        <w:shd w:val="clear" w:color="auto" w:fill="auto"/>
        <w:spacing w:before="0" w:after="0" w:line="317" w:lineRule="exact"/>
        <w:ind w:left="20" w:right="104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 xml:space="preserve"> закладывание дополнительных предпосылок и возможностей для его успешной социализации;</w:t>
      </w:r>
    </w:p>
    <w:p w:rsidR="00625836" w:rsidRPr="00625836" w:rsidRDefault="00625836" w:rsidP="00625836">
      <w:pPr>
        <w:pStyle w:val="3"/>
        <w:numPr>
          <w:ilvl w:val="0"/>
          <w:numId w:val="5"/>
        </w:numPr>
        <w:shd w:val="clear" w:color="auto" w:fill="auto"/>
        <w:spacing w:before="0" w:after="0" w:line="317" w:lineRule="exact"/>
        <w:ind w:left="20" w:right="20"/>
        <w:rPr>
          <w:sz w:val="28"/>
          <w:szCs w:val="28"/>
        </w:rPr>
      </w:pPr>
      <w:r w:rsidRPr="00625836">
        <w:rPr>
          <w:sz w:val="28"/>
          <w:szCs w:val="28"/>
        </w:rPr>
        <w:t xml:space="preserve"> укрепление взаимодействия с семьей ученика, повышение заинтересованности родителей</w:t>
      </w:r>
    </w:p>
    <w:p w:rsidR="00625836" w:rsidRPr="00625836" w:rsidRDefault="00625836" w:rsidP="00625836">
      <w:pPr>
        <w:pStyle w:val="3"/>
        <w:shd w:val="clear" w:color="auto" w:fill="auto"/>
        <w:spacing w:before="0" w:after="0" w:line="317" w:lineRule="exact"/>
        <w:ind w:left="20" w:right="20"/>
        <w:rPr>
          <w:sz w:val="28"/>
          <w:szCs w:val="28"/>
        </w:rPr>
      </w:pPr>
      <w:r w:rsidRPr="00625836">
        <w:rPr>
          <w:sz w:val="28"/>
          <w:szCs w:val="28"/>
        </w:rPr>
        <w:t>(законных представителей) в результатах развития ребенка и совместной деятельности со школой;</w:t>
      </w:r>
    </w:p>
    <w:p w:rsidR="00625836" w:rsidRPr="00625836" w:rsidRDefault="00625836" w:rsidP="00625836">
      <w:pPr>
        <w:pStyle w:val="3"/>
        <w:numPr>
          <w:ilvl w:val="0"/>
          <w:numId w:val="5"/>
        </w:numPr>
        <w:shd w:val="clear" w:color="auto" w:fill="auto"/>
        <w:spacing w:before="0" w:after="0" w:line="317" w:lineRule="exact"/>
        <w:ind w:left="20" w:right="20"/>
        <w:jc w:val="left"/>
        <w:rPr>
          <w:sz w:val="28"/>
          <w:szCs w:val="28"/>
        </w:rPr>
      </w:pPr>
      <w:r w:rsidRPr="00625836">
        <w:rPr>
          <w:sz w:val="28"/>
          <w:szCs w:val="28"/>
        </w:rPr>
        <w:t xml:space="preserve">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625836" w:rsidRDefault="00625836" w:rsidP="00625836">
      <w:pPr>
        <w:pStyle w:val="3"/>
        <w:shd w:val="clear" w:color="auto" w:fill="auto"/>
        <w:spacing w:before="0" w:after="0" w:line="317" w:lineRule="exact"/>
        <w:ind w:left="20"/>
        <w:rPr>
          <w:sz w:val="28"/>
          <w:szCs w:val="28"/>
        </w:rPr>
      </w:pPr>
      <w:r w:rsidRPr="00625836">
        <w:rPr>
          <w:sz w:val="28"/>
          <w:szCs w:val="28"/>
        </w:rPr>
        <w:t>создание условий для индивидуализации оценки деятельности каждого обучающегося.</w:t>
      </w:r>
    </w:p>
    <w:p w:rsidR="00193033" w:rsidRPr="00625836" w:rsidRDefault="00193033" w:rsidP="00625836">
      <w:pPr>
        <w:pStyle w:val="3"/>
        <w:shd w:val="clear" w:color="auto" w:fill="auto"/>
        <w:spacing w:before="0" w:after="0" w:line="317" w:lineRule="exact"/>
        <w:ind w:left="20"/>
        <w:rPr>
          <w:sz w:val="28"/>
          <w:szCs w:val="28"/>
        </w:rPr>
      </w:pPr>
      <w:r>
        <w:rPr>
          <w:sz w:val="28"/>
          <w:szCs w:val="28"/>
        </w:rPr>
        <w:t>5.4 Осуществляет помощь и координирует работу по наполнению портфолио</w:t>
      </w:r>
      <w:r w:rsidR="007D61C8">
        <w:rPr>
          <w:sz w:val="28"/>
          <w:szCs w:val="28"/>
        </w:rPr>
        <w:t xml:space="preserve"> классный руководитель</w:t>
      </w:r>
    </w:p>
    <w:p w:rsidR="00625836" w:rsidRPr="00625836" w:rsidRDefault="00625836" w:rsidP="00625836">
      <w:pPr>
        <w:pStyle w:val="a6"/>
        <w:framePr w:w="9581" w:wrap="notBeside" w:vAnchor="text" w:hAnchor="text" w:xAlign="center" w:y="1"/>
        <w:shd w:val="clear" w:color="auto" w:fill="auto"/>
        <w:rPr>
          <w:sz w:val="28"/>
          <w:szCs w:val="28"/>
        </w:rPr>
      </w:pPr>
      <w:r w:rsidRPr="00625836">
        <w:rPr>
          <w:sz w:val="28"/>
          <w:szCs w:val="28"/>
        </w:rPr>
        <w:t xml:space="preserve">5.5. </w:t>
      </w:r>
      <w:proofErr w:type="gramStart"/>
      <w:r w:rsidRPr="00625836">
        <w:rPr>
          <w:sz w:val="28"/>
          <w:szCs w:val="28"/>
        </w:rPr>
        <w:t>Портфолио</w:t>
      </w:r>
      <w:proofErr w:type="gramEnd"/>
      <w:r w:rsidRPr="00625836">
        <w:rPr>
          <w:sz w:val="28"/>
          <w:szCs w:val="28"/>
        </w:rPr>
        <w:t xml:space="preserve"> обучающихся оценивается классным руководителем не реже 1 раза в полугодие по следующим критериям: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82"/>
        <w:gridCol w:w="3197"/>
      </w:tblGrid>
      <w:tr w:rsidR="00625836" w:rsidRPr="00625836" w:rsidTr="005E73F6">
        <w:trPr>
          <w:trHeight w:hRule="exact" w:val="346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836" w:rsidRPr="00625836" w:rsidRDefault="00625836" w:rsidP="005E73F6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Раздел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836" w:rsidRPr="00625836" w:rsidRDefault="00625836" w:rsidP="005E73F6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Индикатор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836" w:rsidRPr="00625836" w:rsidRDefault="00625836" w:rsidP="005E73F6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Баллы</w:t>
            </w:r>
          </w:p>
        </w:tc>
      </w:tr>
      <w:tr w:rsidR="00625836" w:rsidRPr="00625836" w:rsidTr="005E73F6">
        <w:trPr>
          <w:trHeight w:hRule="exact" w:val="191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836" w:rsidRPr="00625836" w:rsidRDefault="00625836" w:rsidP="005E73F6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Титульный лист, раздел «Мой мир», «Отзывы и пожелания», «Работы, которыми я горжусь», «Содержание»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836" w:rsidRPr="00625836" w:rsidRDefault="00625836" w:rsidP="005E73F6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- 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836" w:rsidRPr="00625836" w:rsidRDefault="00625836" w:rsidP="00625836">
            <w:pPr>
              <w:pStyle w:val="3"/>
              <w:framePr w:w="958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5 баллов - индикатор полностью соответствует требованиям;</w:t>
            </w:r>
          </w:p>
          <w:p w:rsidR="00625836" w:rsidRPr="00625836" w:rsidRDefault="00625836" w:rsidP="00625836">
            <w:pPr>
              <w:pStyle w:val="3"/>
              <w:framePr w:w="958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3 балла - незначительные замечания</w:t>
            </w:r>
          </w:p>
        </w:tc>
      </w:tr>
      <w:tr w:rsidR="00625836" w:rsidRPr="00625836" w:rsidTr="005E73F6">
        <w:trPr>
          <w:trHeight w:hRule="exact" w:val="1608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836" w:rsidRPr="00625836" w:rsidRDefault="00625836" w:rsidP="005E73F6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Раздел «Моя учеба»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836" w:rsidRPr="00625836" w:rsidRDefault="00625836" w:rsidP="005E73F6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-наличие проектов, творческих работ и т.д.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836" w:rsidRPr="00625836" w:rsidRDefault="00625836" w:rsidP="00625836">
            <w:pPr>
              <w:pStyle w:val="3"/>
              <w:framePr w:w="958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97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5 баллов - от 5 и больше работ по каждому предмету;</w:t>
            </w:r>
          </w:p>
          <w:p w:rsidR="00625836" w:rsidRPr="00625836" w:rsidRDefault="00625836" w:rsidP="00625836">
            <w:pPr>
              <w:pStyle w:val="3"/>
              <w:framePr w:w="958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3 балла - 3-4 работы по каждому предмету;</w:t>
            </w:r>
          </w:p>
          <w:p w:rsidR="00625836" w:rsidRPr="00625836" w:rsidRDefault="00625836" w:rsidP="00625836">
            <w:pPr>
              <w:pStyle w:val="3"/>
              <w:framePr w:w="958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1 балл - менее 3 работ</w:t>
            </w:r>
          </w:p>
        </w:tc>
      </w:tr>
      <w:tr w:rsidR="00625836" w:rsidRPr="00625836" w:rsidTr="005E73F6">
        <w:trPr>
          <w:trHeight w:hRule="exact" w:val="3197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836" w:rsidRPr="00625836" w:rsidRDefault="00625836" w:rsidP="005E73F6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Раздел «Моя общественная работа»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836" w:rsidRPr="00625836" w:rsidRDefault="00625836" w:rsidP="005E73F6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- наличие поручений, фото, сообщений и т.п.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836" w:rsidRPr="00625836" w:rsidRDefault="00625836" w:rsidP="005E73F6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5 баллов - наличие фото, поручений, красочных сообщений на тему (от5 и больше)</w:t>
            </w:r>
          </w:p>
          <w:p w:rsidR="00625836" w:rsidRPr="00625836" w:rsidRDefault="00625836" w:rsidP="00625836">
            <w:pPr>
              <w:pStyle w:val="3"/>
              <w:framePr w:w="958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3 балла - наличие фото, поручений, красочных сообщений на тему (3-4);</w:t>
            </w:r>
          </w:p>
          <w:p w:rsidR="00625836" w:rsidRPr="00625836" w:rsidRDefault="00625836" w:rsidP="00625836">
            <w:pPr>
              <w:pStyle w:val="3"/>
              <w:framePr w:w="958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 xml:space="preserve">1 балл - недостаточная информация, отсутствие </w:t>
            </w:r>
            <w:proofErr w:type="spellStart"/>
            <w:proofErr w:type="gramStart"/>
            <w:r w:rsidRPr="00625836">
              <w:rPr>
                <w:sz w:val="28"/>
                <w:szCs w:val="28"/>
              </w:rPr>
              <w:t>фото,сообщений</w:t>
            </w:r>
            <w:proofErr w:type="spellEnd"/>
            <w:proofErr w:type="gramEnd"/>
          </w:p>
        </w:tc>
      </w:tr>
      <w:tr w:rsidR="00625836" w:rsidRPr="00625836" w:rsidTr="005E73F6">
        <w:trPr>
          <w:trHeight w:hRule="exact" w:val="2227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836" w:rsidRPr="00625836" w:rsidRDefault="00625836" w:rsidP="005E73F6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312" w:lineRule="exact"/>
              <w:ind w:left="120"/>
              <w:jc w:val="lef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Раздел «Мое творчество»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836" w:rsidRPr="00625836" w:rsidRDefault="00625836" w:rsidP="005E73F6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- наличие рисунков, фото Объемных поделок, творческих работ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836" w:rsidRPr="00625836" w:rsidRDefault="00625836" w:rsidP="00625836">
            <w:pPr>
              <w:pStyle w:val="3"/>
              <w:framePr w:w="958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5 баллов - наличие от 5 и больше работ;</w:t>
            </w:r>
          </w:p>
          <w:p w:rsidR="00625836" w:rsidRPr="00625836" w:rsidRDefault="00625836" w:rsidP="00625836">
            <w:pPr>
              <w:pStyle w:val="3"/>
              <w:framePr w:w="958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3 балла - количество работ составляет 3-4;</w:t>
            </w:r>
          </w:p>
          <w:p w:rsidR="00625836" w:rsidRPr="00625836" w:rsidRDefault="00625836" w:rsidP="00625836">
            <w:pPr>
              <w:pStyle w:val="3"/>
              <w:framePr w:w="958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 xml:space="preserve">1 балл </w:t>
            </w:r>
            <w:r w:rsidRPr="00625836">
              <w:rPr>
                <w:rStyle w:val="21"/>
                <w:sz w:val="28"/>
                <w:szCs w:val="28"/>
              </w:rPr>
              <w:t xml:space="preserve">- </w:t>
            </w:r>
            <w:r w:rsidRPr="00625836">
              <w:rPr>
                <w:sz w:val="28"/>
                <w:szCs w:val="28"/>
              </w:rPr>
              <w:t>недостаточная информация о творчестве ученика</w:t>
            </w:r>
          </w:p>
        </w:tc>
      </w:tr>
      <w:tr w:rsidR="00625836" w:rsidRPr="00625836" w:rsidTr="005E73F6">
        <w:trPr>
          <w:trHeight w:hRule="exact" w:val="1925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36" w:rsidRPr="00625836" w:rsidRDefault="00625836" w:rsidP="005E73F6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Раздел «Мои впечатления»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36" w:rsidRPr="00625836" w:rsidRDefault="00625836" w:rsidP="005E73F6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>- наличие творческих работ по итогам посещения музеев, выставок и т.д.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836" w:rsidRPr="00625836" w:rsidRDefault="00625836" w:rsidP="005E73F6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317" w:lineRule="exact"/>
              <w:ind w:firstLine="360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 xml:space="preserve">5 баллов </w:t>
            </w:r>
            <w:r w:rsidRPr="00625836">
              <w:rPr>
                <w:rStyle w:val="21"/>
                <w:sz w:val="28"/>
                <w:szCs w:val="28"/>
              </w:rPr>
              <w:t xml:space="preserve">- </w:t>
            </w:r>
            <w:r w:rsidRPr="00625836">
              <w:rPr>
                <w:sz w:val="28"/>
                <w:szCs w:val="28"/>
              </w:rPr>
              <w:t>наличие творческих работ по итогам посещения музеев, выставок и т.д.;</w:t>
            </w:r>
          </w:p>
          <w:p w:rsidR="00625836" w:rsidRPr="00625836" w:rsidRDefault="00625836" w:rsidP="005E73F6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625836">
              <w:rPr>
                <w:sz w:val="28"/>
                <w:szCs w:val="28"/>
              </w:rPr>
              <w:t xml:space="preserve">- 1 балл </w:t>
            </w:r>
            <w:r w:rsidRPr="00625836">
              <w:rPr>
                <w:rStyle w:val="21"/>
                <w:sz w:val="28"/>
                <w:szCs w:val="28"/>
              </w:rPr>
              <w:t xml:space="preserve">- </w:t>
            </w:r>
            <w:r w:rsidRPr="00625836">
              <w:rPr>
                <w:sz w:val="28"/>
                <w:szCs w:val="28"/>
              </w:rPr>
              <w:t>отсутствие данных работ</w:t>
            </w:r>
          </w:p>
        </w:tc>
      </w:tr>
    </w:tbl>
    <w:p w:rsidR="003C5C2F" w:rsidRPr="00625836" w:rsidRDefault="003C5C2F">
      <w:pPr>
        <w:rPr>
          <w:rFonts w:ascii="Times New Roman" w:hAnsi="Times New Roman" w:cs="Times New Roman"/>
          <w:sz w:val="28"/>
          <w:szCs w:val="28"/>
        </w:rPr>
      </w:pPr>
    </w:p>
    <w:sectPr w:rsidR="003C5C2F" w:rsidRPr="0062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4CD"/>
    <w:multiLevelType w:val="multilevel"/>
    <w:tmpl w:val="4F700C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526EAD"/>
    <w:multiLevelType w:val="multilevel"/>
    <w:tmpl w:val="4A585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D0F2D"/>
    <w:multiLevelType w:val="multilevel"/>
    <w:tmpl w:val="E202F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C57B94"/>
    <w:multiLevelType w:val="multilevel"/>
    <w:tmpl w:val="3A74C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25B2A"/>
    <w:multiLevelType w:val="multilevel"/>
    <w:tmpl w:val="5C780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A542FB"/>
    <w:multiLevelType w:val="multilevel"/>
    <w:tmpl w:val="92987D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563CD6"/>
    <w:multiLevelType w:val="multilevel"/>
    <w:tmpl w:val="1FCE65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485335"/>
    <w:multiLevelType w:val="multilevel"/>
    <w:tmpl w:val="B978A4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8D0202"/>
    <w:multiLevelType w:val="multilevel"/>
    <w:tmpl w:val="47DAD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BC45CE"/>
    <w:multiLevelType w:val="multilevel"/>
    <w:tmpl w:val="4BB4AC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F54CF4"/>
    <w:multiLevelType w:val="multilevel"/>
    <w:tmpl w:val="F1667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62"/>
    <w:rsid w:val="00193033"/>
    <w:rsid w:val="003C5C2F"/>
    <w:rsid w:val="00484262"/>
    <w:rsid w:val="00625836"/>
    <w:rsid w:val="007D61C8"/>
    <w:rsid w:val="008A0E26"/>
    <w:rsid w:val="00B1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EC118-F619-4D86-B407-1C1EC447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58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625836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rsid w:val="00625836"/>
    <w:rPr>
      <w:rFonts w:ascii="Consolas" w:eastAsia="Consolas" w:hAnsi="Consolas" w:cs="Consola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0">
    <w:name w:val="Основной текст (2)"/>
    <w:basedOn w:val="2"/>
    <w:rsid w:val="0062583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625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3"/>
    <w:rsid w:val="006258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rsid w:val="00625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2"/>
    <w:basedOn w:val="a4"/>
    <w:rsid w:val="0062583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">
    <w:name w:val="Заголовок №1"/>
    <w:basedOn w:val="1"/>
    <w:rsid w:val="00625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6258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Основной текст (4)"/>
    <w:basedOn w:val="4"/>
    <w:rsid w:val="00625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6258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99pt0pt">
    <w:name w:val="Основной текст (9) + 9 pt;Не курсив;Интервал 0 pt"/>
    <w:basedOn w:val="9"/>
    <w:rsid w:val="006258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6258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9pt0pt0">
    <w:name w:val="Основной текст (9) + 9 pt;Полужирный;Интервал 0 pt"/>
    <w:basedOn w:val="9"/>
    <w:rsid w:val="006258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a3">
    <w:name w:val="Подпись к картинке"/>
    <w:basedOn w:val="a"/>
    <w:link w:val="Exact"/>
    <w:rsid w:val="006258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 w:bidi="ar-SA"/>
    </w:rPr>
  </w:style>
  <w:style w:type="paragraph" w:customStyle="1" w:styleId="3">
    <w:name w:val="Основной текст3"/>
    <w:basedOn w:val="a"/>
    <w:link w:val="a4"/>
    <w:rsid w:val="0062583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625836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7D61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61C8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</dc:creator>
  <cp:keywords/>
  <dc:description/>
  <cp:lastModifiedBy>a16</cp:lastModifiedBy>
  <cp:revision>2</cp:revision>
  <cp:lastPrinted>2015-10-23T06:53:00Z</cp:lastPrinted>
  <dcterms:created xsi:type="dcterms:W3CDTF">2015-10-23T05:48:00Z</dcterms:created>
  <dcterms:modified xsi:type="dcterms:W3CDTF">2015-10-23T06:54:00Z</dcterms:modified>
</cp:coreProperties>
</file>